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2305" w:rsidRDefault="00DB2305">
      <w:r>
        <w:t>I put this together to help you see the electrical energy flows and the sub atomic energy flows doing the work.</w:t>
      </w:r>
    </w:p>
    <w:p w:rsidR="00DB2305" w:rsidRDefault="00DB2305"/>
    <w:p w:rsidR="00DB2305" w:rsidRDefault="00DB2305">
      <w:r>
        <w:t>The first measurable energy is the amount of electrical current doing work as an electrical force acting on atoms.  The energy of charged electrons in the oxidation and reduction of water electrolysis coming fro</w:t>
      </w:r>
      <w:r w:rsidR="004F3E33">
        <w:t xml:space="preserve">m a battery are shown here.  </w:t>
      </w:r>
      <w:r>
        <w:t xml:space="preserve">237 kJ </w:t>
      </w:r>
      <w:r w:rsidR="004F3E33">
        <w:t xml:space="preserve">of energy </w:t>
      </w:r>
      <w:r>
        <w:t>are required for one mole</w:t>
      </w:r>
      <w:r w:rsidR="004F3E33">
        <w:t xml:space="preserve"> of </w:t>
      </w:r>
      <w:proofErr w:type="gramStart"/>
      <w:r w:rsidR="004F3E33">
        <w:rPr>
          <w:rFonts w:ascii="Arial" w:hAnsi="Arial" w:cs="Arial"/>
          <w:color w:val="222222"/>
          <w:sz w:val="21"/>
          <w:szCs w:val="21"/>
          <w:shd w:val="clear" w:color="auto" w:fill="FFFFFF"/>
        </w:rPr>
        <w:t>H</w:t>
      </w:r>
      <w:r w:rsidR="004F3E33">
        <w:rPr>
          <w:rFonts w:ascii="Arial" w:hAnsi="Arial" w:cs="Arial"/>
          <w:color w:val="222222"/>
          <w:sz w:val="17"/>
          <w:szCs w:val="17"/>
          <w:shd w:val="clear" w:color="auto" w:fill="FFFFFF"/>
          <w:vertAlign w:val="subscript"/>
        </w:rPr>
        <w:t>2</w:t>
      </w:r>
      <w:r w:rsidR="004F3E33">
        <w:rPr>
          <w:rFonts w:ascii="Arial" w:hAnsi="Arial" w:cs="Arial"/>
          <w:color w:val="222222"/>
          <w:sz w:val="21"/>
          <w:szCs w:val="21"/>
          <w:shd w:val="clear" w:color="auto" w:fill="FFFFFF"/>
        </w:rPr>
        <w:t>O(</w:t>
      </w:r>
      <w:proofErr w:type="gramEnd"/>
      <w:r w:rsidR="004F3E33">
        <w:rPr>
          <w:rFonts w:ascii="Arial" w:hAnsi="Arial" w:cs="Arial"/>
          <w:i/>
          <w:iCs/>
          <w:color w:val="222222"/>
          <w:sz w:val="21"/>
          <w:szCs w:val="21"/>
          <w:shd w:val="clear" w:color="auto" w:fill="FFFFFF"/>
        </w:rPr>
        <w:fldChar w:fldCharType="begin"/>
      </w:r>
      <w:r w:rsidR="004F3E33">
        <w:rPr>
          <w:rFonts w:ascii="Arial" w:hAnsi="Arial" w:cs="Arial"/>
          <w:i/>
          <w:iCs/>
          <w:color w:val="222222"/>
          <w:sz w:val="21"/>
          <w:szCs w:val="21"/>
          <w:shd w:val="clear" w:color="auto" w:fill="FFFFFF"/>
        </w:rPr>
        <w:instrText xml:space="preserve"> HYPERLINK "https://en.wikipedia.org/wiki/Liquid" \o "Liquid" </w:instrText>
      </w:r>
      <w:r w:rsidR="004F3E33">
        <w:rPr>
          <w:rFonts w:ascii="Arial" w:hAnsi="Arial" w:cs="Arial"/>
          <w:i/>
          <w:iCs/>
          <w:color w:val="222222"/>
          <w:sz w:val="21"/>
          <w:szCs w:val="21"/>
          <w:shd w:val="clear" w:color="auto" w:fill="FFFFFF"/>
        </w:rPr>
        <w:fldChar w:fldCharType="separate"/>
      </w:r>
      <w:r w:rsidR="004F3E33">
        <w:rPr>
          <w:rStyle w:val="Hyperlink"/>
          <w:rFonts w:ascii="Arial" w:hAnsi="Arial" w:cs="Arial"/>
          <w:i/>
          <w:iCs/>
          <w:color w:val="0B0080"/>
          <w:sz w:val="21"/>
          <w:szCs w:val="21"/>
          <w:u w:val="none"/>
          <w:shd w:val="clear" w:color="auto" w:fill="FFFFFF"/>
        </w:rPr>
        <w:t>l</w:t>
      </w:r>
      <w:r w:rsidR="004F3E33">
        <w:rPr>
          <w:rFonts w:ascii="Arial" w:hAnsi="Arial" w:cs="Arial"/>
          <w:i/>
          <w:iCs/>
          <w:color w:val="222222"/>
          <w:sz w:val="21"/>
          <w:szCs w:val="21"/>
          <w:shd w:val="clear" w:color="auto" w:fill="FFFFFF"/>
        </w:rPr>
        <w:fldChar w:fldCharType="end"/>
      </w:r>
      <w:r w:rsidR="004F3E33">
        <w:rPr>
          <w:rFonts w:ascii="Arial" w:hAnsi="Arial" w:cs="Arial"/>
          <w:color w:val="222222"/>
          <w:sz w:val="21"/>
          <w:szCs w:val="21"/>
          <w:shd w:val="clear" w:color="auto" w:fill="FFFFFF"/>
        </w:rPr>
        <w:t>)</w:t>
      </w:r>
      <w:r>
        <w:t xml:space="preserve"> to be transformed</w:t>
      </w:r>
      <w:r w:rsidR="004F3E33">
        <w:t>.  That is a measureable fact</w:t>
      </w:r>
    </w:p>
    <w:p w:rsidR="00DB2305" w:rsidRDefault="00DB2305"/>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850"/>
        <w:gridCol w:w="1335"/>
        <w:gridCol w:w="365"/>
        <w:gridCol w:w="2034"/>
      </w:tblGrid>
      <w:tr w:rsidR="00AF43FE" w:rsidRPr="00AF43FE" w:rsidTr="00AF43FE">
        <w:trPr>
          <w:tblCellSpacing w:w="15" w:type="dxa"/>
        </w:trPr>
        <w:tc>
          <w:tcPr>
            <w:tcW w:w="0" w:type="auto"/>
            <w:shd w:val="clear" w:color="auto" w:fill="FFFFFF"/>
            <w:vAlign w:val="center"/>
            <w:hideMark/>
          </w:tcPr>
          <w:p w:rsidR="00AF43FE" w:rsidRPr="00AF43FE" w:rsidRDefault="00DB2305" w:rsidP="00DB2305">
            <w:pPr>
              <w:spacing w:after="0" w:line="240" w:lineRule="auto"/>
              <w:rPr>
                <w:rFonts w:ascii="Arial" w:eastAsia="Times New Roman" w:hAnsi="Arial" w:cs="Arial"/>
                <w:color w:val="222222"/>
                <w:sz w:val="21"/>
                <w:szCs w:val="21"/>
              </w:rPr>
            </w:pPr>
            <w:r>
              <w:rPr>
                <w:rFonts w:ascii="Arial" w:eastAsia="Times New Roman" w:hAnsi="Arial" w:cs="Arial"/>
                <w:color w:val="222222"/>
                <w:sz w:val="21"/>
                <w:szCs w:val="21"/>
              </w:rPr>
              <w:t xml:space="preserve">Cathode </w:t>
            </w:r>
            <w:r w:rsidR="00AF43FE" w:rsidRPr="00AF43FE">
              <w:rPr>
                <w:rFonts w:ascii="Arial" w:eastAsia="Times New Roman" w:hAnsi="Arial" w:cs="Arial"/>
                <w:color w:val="222222"/>
                <w:sz w:val="21"/>
                <w:szCs w:val="21"/>
              </w:rPr>
              <w:t>reduction:</w:t>
            </w:r>
          </w:p>
        </w:tc>
        <w:tc>
          <w:tcPr>
            <w:tcW w:w="0" w:type="auto"/>
            <w:shd w:val="clear" w:color="auto" w:fill="FFFFFF"/>
            <w:vAlign w:val="center"/>
            <w:hideMark/>
          </w:tcPr>
          <w:p w:rsidR="00AF43FE" w:rsidRPr="00AF43FE" w:rsidRDefault="00AF43FE" w:rsidP="00AF43FE">
            <w:pPr>
              <w:spacing w:after="0" w:line="240" w:lineRule="auto"/>
              <w:rPr>
                <w:rFonts w:ascii="Arial" w:eastAsia="Times New Roman" w:hAnsi="Arial" w:cs="Arial"/>
                <w:color w:val="222222"/>
                <w:sz w:val="21"/>
                <w:szCs w:val="21"/>
              </w:rPr>
            </w:pPr>
            <w:r w:rsidRPr="00AF43FE">
              <w:rPr>
                <w:rFonts w:ascii="Arial" w:eastAsia="Times New Roman" w:hAnsi="Arial" w:cs="Arial"/>
                <w:color w:val="222222"/>
                <w:sz w:val="21"/>
                <w:szCs w:val="21"/>
              </w:rPr>
              <w:t>2 H</w:t>
            </w:r>
            <w:r w:rsidRPr="00AF43FE">
              <w:rPr>
                <w:rFonts w:ascii="Arial" w:eastAsia="Times New Roman" w:hAnsi="Arial" w:cs="Arial"/>
                <w:color w:val="222222"/>
                <w:sz w:val="17"/>
                <w:szCs w:val="17"/>
                <w:vertAlign w:val="subscript"/>
              </w:rPr>
              <w:t>2</w:t>
            </w:r>
            <w:r w:rsidRPr="00AF43FE">
              <w:rPr>
                <w:rFonts w:ascii="Arial" w:eastAsia="Times New Roman" w:hAnsi="Arial" w:cs="Arial"/>
                <w:color w:val="222222"/>
                <w:sz w:val="21"/>
                <w:szCs w:val="21"/>
              </w:rPr>
              <w:t>O(</w:t>
            </w:r>
            <w:r w:rsidRPr="00AF43FE">
              <w:rPr>
                <w:rFonts w:ascii="Arial" w:eastAsia="Times New Roman" w:hAnsi="Arial" w:cs="Arial"/>
                <w:i/>
                <w:iCs/>
                <w:color w:val="222222"/>
                <w:sz w:val="21"/>
                <w:szCs w:val="21"/>
              </w:rPr>
              <w:t>l</w:t>
            </w:r>
            <w:r w:rsidRPr="00AF43FE">
              <w:rPr>
                <w:rFonts w:ascii="Arial" w:eastAsia="Times New Roman" w:hAnsi="Arial" w:cs="Arial"/>
                <w:color w:val="222222"/>
                <w:sz w:val="21"/>
                <w:szCs w:val="21"/>
              </w:rPr>
              <w:t>) + 2e</w:t>
            </w:r>
            <w:r w:rsidRPr="00AF43FE">
              <w:rPr>
                <w:rFonts w:ascii="Arial" w:eastAsia="Times New Roman" w:hAnsi="Arial" w:cs="Arial"/>
                <w:color w:val="222222"/>
                <w:sz w:val="17"/>
                <w:szCs w:val="17"/>
                <w:vertAlign w:val="superscript"/>
              </w:rPr>
              <w:t>−</w:t>
            </w:r>
          </w:p>
        </w:tc>
        <w:tc>
          <w:tcPr>
            <w:tcW w:w="335" w:type="dxa"/>
            <w:shd w:val="clear" w:color="auto" w:fill="FFFFFF"/>
            <w:vAlign w:val="center"/>
            <w:hideMark/>
          </w:tcPr>
          <w:p w:rsidR="00AF43FE" w:rsidRPr="00AF43FE" w:rsidRDefault="00AF43FE" w:rsidP="00AF43FE">
            <w:pPr>
              <w:spacing w:after="0" w:line="240" w:lineRule="auto"/>
              <w:rPr>
                <w:rFonts w:ascii="Arial" w:eastAsia="Times New Roman" w:hAnsi="Arial" w:cs="Arial"/>
                <w:color w:val="222222"/>
                <w:sz w:val="21"/>
                <w:szCs w:val="21"/>
              </w:rPr>
            </w:pPr>
            <w:r w:rsidRPr="00AF43FE">
              <w:rPr>
                <w:rFonts w:ascii="Arial" w:eastAsia="Times New Roman" w:hAnsi="Arial" w:cs="Arial"/>
                <w:color w:val="222222"/>
                <w:sz w:val="21"/>
                <w:szCs w:val="21"/>
              </w:rPr>
              <w:t>→</w:t>
            </w:r>
          </w:p>
        </w:tc>
        <w:tc>
          <w:tcPr>
            <w:tcW w:w="1989" w:type="dxa"/>
            <w:shd w:val="clear" w:color="auto" w:fill="FFFFFF"/>
            <w:vAlign w:val="center"/>
            <w:hideMark/>
          </w:tcPr>
          <w:p w:rsidR="00AF43FE" w:rsidRPr="00AF43FE" w:rsidRDefault="00AF43FE" w:rsidP="00AF43FE">
            <w:pPr>
              <w:spacing w:after="0" w:line="240" w:lineRule="auto"/>
              <w:rPr>
                <w:rFonts w:ascii="Arial" w:eastAsia="Times New Roman" w:hAnsi="Arial" w:cs="Arial"/>
                <w:color w:val="222222"/>
                <w:sz w:val="21"/>
                <w:szCs w:val="21"/>
              </w:rPr>
            </w:pPr>
            <w:r w:rsidRPr="00AF43FE">
              <w:rPr>
                <w:rFonts w:ascii="Arial" w:eastAsia="Times New Roman" w:hAnsi="Arial" w:cs="Arial"/>
                <w:color w:val="222222"/>
                <w:sz w:val="21"/>
                <w:szCs w:val="21"/>
              </w:rPr>
              <w:t>H</w:t>
            </w:r>
            <w:r w:rsidRPr="00AF43FE">
              <w:rPr>
                <w:rFonts w:ascii="Arial" w:eastAsia="Times New Roman" w:hAnsi="Arial" w:cs="Arial"/>
                <w:color w:val="222222"/>
                <w:sz w:val="17"/>
                <w:szCs w:val="17"/>
                <w:vertAlign w:val="subscript"/>
              </w:rPr>
              <w:t>2</w:t>
            </w:r>
            <w:r w:rsidRPr="00AF43FE">
              <w:rPr>
                <w:rFonts w:ascii="Arial" w:eastAsia="Times New Roman" w:hAnsi="Arial" w:cs="Arial"/>
                <w:color w:val="222222"/>
                <w:sz w:val="21"/>
                <w:szCs w:val="21"/>
              </w:rPr>
              <w:t>(</w:t>
            </w:r>
            <w:r w:rsidRPr="00AF43FE">
              <w:rPr>
                <w:rFonts w:ascii="Arial" w:eastAsia="Times New Roman" w:hAnsi="Arial" w:cs="Arial"/>
                <w:i/>
                <w:iCs/>
                <w:color w:val="222222"/>
                <w:sz w:val="21"/>
                <w:szCs w:val="21"/>
              </w:rPr>
              <w:t>g</w:t>
            </w:r>
            <w:r w:rsidRPr="00AF43FE">
              <w:rPr>
                <w:rFonts w:ascii="Arial" w:eastAsia="Times New Roman" w:hAnsi="Arial" w:cs="Arial"/>
                <w:color w:val="222222"/>
                <w:sz w:val="21"/>
                <w:szCs w:val="21"/>
              </w:rPr>
              <w:t>) + 2 OH</w:t>
            </w:r>
            <w:r w:rsidRPr="00AF43FE">
              <w:rPr>
                <w:rFonts w:ascii="Arial" w:eastAsia="Times New Roman" w:hAnsi="Arial" w:cs="Arial"/>
                <w:color w:val="222222"/>
                <w:sz w:val="17"/>
                <w:szCs w:val="17"/>
                <w:vertAlign w:val="superscript"/>
              </w:rPr>
              <w:t>−</w:t>
            </w:r>
            <w:r w:rsidRPr="00AF43FE">
              <w:rPr>
                <w:rFonts w:ascii="Arial" w:eastAsia="Times New Roman" w:hAnsi="Arial" w:cs="Arial"/>
                <w:color w:val="222222"/>
                <w:sz w:val="21"/>
                <w:szCs w:val="21"/>
              </w:rPr>
              <w:t>(</w:t>
            </w:r>
            <w:proofErr w:type="spellStart"/>
            <w:r w:rsidRPr="00AF43FE">
              <w:rPr>
                <w:rFonts w:ascii="Arial" w:eastAsia="Times New Roman" w:hAnsi="Arial" w:cs="Arial"/>
                <w:i/>
                <w:iCs/>
                <w:color w:val="222222"/>
                <w:sz w:val="21"/>
                <w:szCs w:val="21"/>
              </w:rPr>
              <w:t>aq</w:t>
            </w:r>
            <w:proofErr w:type="spellEnd"/>
            <w:r w:rsidRPr="00AF43FE">
              <w:rPr>
                <w:rFonts w:ascii="Arial" w:eastAsia="Times New Roman" w:hAnsi="Arial" w:cs="Arial"/>
                <w:color w:val="222222"/>
                <w:sz w:val="21"/>
                <w:szCs w:val="21"/>
              </w:rPr>
              <w:t>)</w:t>
            </w:r>
          </w:p>
        </w:tc>
      </w:tr>
    </w:tbl>
    <w:p w:rsidR="00061375" w:rsidRDefault="00061375"/>
    <w:p w:rsidR="00AF43FE" w:rsidRDefault="00132441">
      <w:r>
        <w:rPr>
          <w:rFonts w:ascii="Arial" w:hAnsi="Arial" w:cs="Arial"/>
          <w:color w:val="222222"/>
          <w:sz w:val="21"/>
          <w:szCs w:val="21"/>
          <w:shd w:val="clear" w:color="auto" w:fill="FFFFFF"/>
        </w:rPr>
        <w:t xml:space="preserve">Oxidation at anode: 2 </w:t>
      </w:r>
      <w:proofErr w:type="gramStart"/>
      <w:r>
        <w:rPr>
          <w:rFonts w:ascii="Arial" w:hAnsi="Arial" w:cs="Arial"/>
          <w:color w:val="222222"/>
          <w:sz w:val="21"/>
          <w:szCs w:val="21"/>
          <w:shd w:val="clear" w:color="auto" w:fill="FFFFFF"/>
        </w:rPr>
        <w:t>H</w:t>
      </w:r>
      <w:r>
        <w:rPr>
          <w:rFonts w:ascii="Arial" w:hAnsi="Arial" w:cs="Arial"/>
          <w:color w:val="222222"/>
          <w:sz w:val="17"/>
          <w:szCs w:val="17"/>
          <w:shd w:val="clear" w:color="auto" w:fill="FFFFFF"/>
          <w:vertAlign w:val="subscript"/>
        </w:rPr>
        <w:t>2</w:t>
      </w:r>
      <w:r>
        <w:rPr>
          <w:rFonts w:ascii="Arial" w:hAnsi="Arial" w:cs="Arial"/>
          <w:color w:val="222222"/>
          <w:sz w:val="21"/>
          <w:szCs w:val="21"/>
          <w:shd w:val="clear" w:color="auto" w:fill="FFFFFF"/>
        </w:rPr>
        <w:t>O(</w:t>
      </w:r>
      <w:proofErr w:type="gramEnd"/>
      <w:r>
        <w:rPr>
          <w:rFonts w:ascii="Arial" w:hAnsi="Arial" w:cs="Arial"/>
          <w:i/>
          <w:iCs/>
          <w:color w:val="222222"/>
          <w:sz w:val="21"/>
          <w:szCs w:val="21"/>
          <w:shd w:val="clear" w:color="auto" w:fill="FFFFFF"/>
        </w:rPr>
        <w:fldChar w:fldCharType="begin"/>
      </w:r>
      <w:r>
        <w:rPr>
          <w:rFonts w:ascii="Arial" w:hAnsi="Arial" w:cs="Arial"/>
          <w:i/>
          <w:iCs/>
          <w:color w:val="222222"/>
          <w:sz w:val="21"/>
          <w:szCs w:val="21"/>
          <w:shd w:val="clear" w:color="auto" w:fill="FFFFFF"/>
        </w:rPr>
        <w:instrText xml:space="preserve"> HYPERLINK "https://en.wikipedia.org/wiki/Liquid" \o "Liquid" </w:instrText>
      </w:r>
      <w:r>
        <w:rPr>
          <w:rFonts w:ascii="Arial" w:hAnsi="Arial" w:cs="Arial"/>
          <w:i/>
          <w:iCs/>
          <w:color w:val="222222"/>
          <w:sz w:val="21"/>
          <w:szCs w:val="21"/>
          <w:shd w:val="clear" w:color="auto" w:fill="FFFFFF"/>
        </w:rPr>
        <w:fldChar w:fldCharType="separate"/>
      </w:r>
      <w:r>
        <w:rPr>
          <w:rStyle w:val="Hyperlink"/>
          <w:rFonts w:ascii="Arial" w:hAnsi="Arial" w:cs="Arial"/>
          <w:i/>
          <w:iCs/>
          <w:color w:val="0B0080"/>
          <w:sz w:val="21"/>
          <w:szCs w:val="21"/>
          <w:u w:val="none"/>
          <w:shd w:val="clear" w:color="auto" w:fill="FFFFFF"/>
        </w:rPr>
        <w:t>l</w:t>
      </w:r>
      <w:r>
        <w:rPr>
          <w:rFonts w:ascii="Arial" w:hAnsi="Arial" w:cs="Arial"/>
          <w:i/>
          <w:iCs/>
          <w:color w:val="222222"/>
          <w:sz w:val="21"/>
          <w:szCs w:val="21"/>
          <w:shd w:val="clear" w:color="auto" w:fill="FFFFFF"/>
        </w:rPr>
        <w:fldChar w:fldCharType="end"/>
      </w:r>
      <w:r>
        <w:rPr>
          <w:rFonts w:ascii="Arial" w:hAnsi="Arial" w:cs="Arial"/>
          <w:color w:val="222222"/>
          <w:sz w:val="21"/>
          <w:szCs w:val="21"/>
          <w:shd w:val="clear" w:color="auto" w:fill="FFFFFF"/>
        </w:rPr>
        <w:t>) → O</w:t>
      </w:r>
      <w:r>
        <w:rPr>
          <w:rFonts w:ascii="Arial" w:hAnsi="Arial" w:cs="Arial"/>
          <w:color w:val="222222"/>
          <w:sz w:val="17"/>
          <w:szCs w:val="17"/>
          <w:shd w:val="clear" w:color="auto" w:fill="FFFFFF"/>
          <w:vertAlign w:val="subscript"/>
        </w:rPr>
        <w:t>2</w:t>
      </w:r>
      <w:r>
        <w:rPr>
          <w:rFonts w:ascii="Arial" w:hAnsi="Arial" w:cs="Arial"/>
          <w:color w:val="222222"/>
          <w:sz w:val="21"/>
          <w:szCs w:val="21"/>
          <w:shd w:val="clear" w:color="auto" w:fill="FFFFFF"/>
        </w:rPr>
        <w:t>(</w:t>
      </w:r>
      <w:r>
        <w:rPr>
          <w:rFonts w:ascii="Arial" w:hAnsi="Arial" w:cs="Arial"/>
          <w:i/>
          <w:iCs/>
          <w:color w:val="222222"/>
          <w:sz w:val="21"/>
          <w:szCs w:val="21"/>
          <w:shd w:val="clear" w:color="auto" w:fill="FFFFFF"/>
        </w:rPr>
        <w:t>g</w:t>
      </w:r>
      <w:r>
        <w:rPr>
          <w:rFonts w:ascii="Arial" w:hAnsi="Arial" w:cs="Arial"/>
          <w:color w:val="222222"/>
          <w:sz w:val="21"/>
          <w:szCs w:val="21"/>
          <w:shd w:val="clear" w:color="auto" w:fill="FFFFFF"/>
        </w:rPr>
        <w:t>) + 4 H</w:t>
      </w:r>
      <w:r>
        <w:rPr>
          <w:rFonts w:ascii="Arial" w:hAnsi="Arial" w:cs="Arial"/>
          <w:color w:val="222222"/>
          <w:sz w:val="17"/>
          <w:szCs w:val="17"/>
          <w:shd w:val="clear" w:color="auto" w:fill="FFFFFF"/>
          <w:vertAlign w:val="superscript"/>
        </w:rPr>
        <w:t>+</w:t>
      </w:r>
      <w:r>
        <w:rPr>
          <w:rFonts w:ascii="Arial" w:hAnsi="Arial" w:cs="Arial"/>
          <w:color w:val="222222"/>
          <w:sz w:val="21"/>
          <w:szCs w:val="21"/>
          <w:shd w:val="clear" w:color="auto" w:fill="FFFFFF"/>
        </w:rPr>
        <w:t>(</w:t>
      </w:r>
      <w:proofErr w:type="spellStart"/>
      <w:r>
        <w:rPr>
          <w:rFonts w:ascii="Arial" w:hAnsi="Arial" w:cs="Arial"/>
          <w:i/>
          <w:iCs/>
          <w:color w:val="222222"/>
          <w:sz w:val="21"/>
          <w:szCs w:val="21"/>
          <w:shd w:val="clear" w:color="auto" w:fill="FFFFFF"/>
        </w:rPr>
        <w:t>aq</w:t>
      </w:r>
      <w:proofErr w:type="spellEnd"/>
      <w:r>
        <w:rPr>
          <w:rFonts w:ascii="Arial" w:hAnsi="Arial" w:cs="Arial"/>
          <w:color w:val="222222"/>
          <w:sz w:val="21"/>
          <w:szCs w:val="21"/>
          <w:shd w:val="clear" w:color="auto" w:fill="FFFFFF"/>
        </w:rPr>
        <w:t>) + 4e</w:t>
      </w:r>
      <w:r>
        <w:rPr>
          <w:rFonts w:ascii="Arial" w:hAnsi="Arial" w:cs="Arial"/>
          <w:color w:val="222222"/>
          <w:sz w:val="17"/>
          <w:szCs w:val="17"/>
          <w:shd w:val="clear" w:color="auto" w:fill="FFFFFF"/>
          <w:vertAlign w:val="superscript"/>
        </w:rPr>
        <w:t>−</w:t>
      </w:r>
    </w:p>
    <w:p w:rsidR="00AF43FE" w:rsidRDefault="00AF43FE"/>
    <w:p w:rsidR="00DB2305" w:rsidRDefault="00DB2305">
      <w:r>
        <w:t>The balance total equation can be formed by adding the two equations.  To do this the reduction equation is multiplied by 2:</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850"/>
        <w:gridCol w:w="1702"/>
        <w:gridCol w:w="365"/>
        <w:gridCol w:w="2034"/>
      </w:tblGrid>
      <w:tr w:rsidR="00DB2305" w:rsidRPr="00AF43FE" w:rsidTr="0002529E">
        <w:trPr>
          <w:tblCellSpacing w:w="15" w:type="dxa"/>
        </w:trPr>
        <w:tc>
          <w:tcPr>
            <w:tcW w:w="0" w:type="auto"/>
            <w:shd w:val="clear" w:color="auto" w:fill="FFFFFF"/>
            <w:vAlign w:val="center"/>
            <w:hideMark/>
          </w:tcPr>
          <w:p w:rsidR="00DB2305" w:rsidRPr="00AF43FE" w:rsidRDefault="00DB2305" w:rsidP="0002529E">
            <w:pPr>
              <w:spacing w:after="0" w:line="240" w:lineRule="auto"/>
              <w:rPr>
                <w:rFonts w:ascii="Arial" w:eastAsia="Times New Roman" w:hAnsi="Arial" w:cs="Arial"/>
                <w:color w:val="222222"/>
                <w:sz w:val="21"/>
                <w:szCs w:val="21"/>
              </w:rPr>
            </w:pPr>
            <w:r>
              <w:rPr>
                <w:rFonts w:ascii="Arial" w:eastAsia="Times New Roman" w:hAnsi="Arial" w:cs="Arial"/>
                <w:color w:val="222222"/>
                <w:sz w:val="21"/>
                <w:szCs w:val="21"/>
              </w:rPr>
              <w:t xml:space="preserve">Cathode </w:t>
            </w:r>
            <w:r w:rsidRPr="00AF43FE">
              <w:rPr>
                <w:rFonts w:ascii="Arial" w:eastAsia="Times New Roman" w:hAnsi="Arial" w:cs="Arial"/>
                <w:color w:val="222222"/>
                <w:sz w:val="21"/>
                <w:szCs w:val="21"/>
              </w:rPr>
              <w:t>reduction:</w:t>
            </w:r>
          </w:p>
        </w:tc>
        <w:tc>
          <w:tcPr>
            <w:tcW w:w="0" w:type="auto"/>
            <w:shd w:val="clear" w:color="auto" w:fill="FFFFFF"/>
            <w:vAlign w:val="center"/>
            <w:hideMark/>
          </w:tcPr>
          <w:p w:rsidR="00DB2305" w:rsidRPr="00AF43FE" w:rsidRDefault="00DB2305" w:rsidP="0002529E">
            <w:pPr>
              <w:spacing w:after="0" w:line="240" w:lineRule="auto"/>
              <w:rPr>
                <w:rFonts w:ascii="Arial" w:eastAsia="Times New Roman" w:hAnsi="Arial" w:cs="Arial"/>
                <w:color w:val="222222"/>
                <w:sz w:val="21"/>
                <w:szCs w:val="21"/>
              </w:rPr>
            </w:pPr>
            <w:r w:rsidRPr="000453EC">
              <w:rPr>
                <w:rFonts w:ascii="Arial" w:eastAsia="Times New Roman" w:hAnsi="Arial" w:cs="Arial"/>
                <w:color w:val="222222"/>
                <w:highlight w:val="yellow"/>
              </w:rPr>
              <w:t>2x (</w:t>
            </w:r>
            <w:r w:rsidRPr="00AF43FE">
              <w:rPr>
                <w:rFonts w:ascii="Arial" w:eastAsia="Times New Roman" w:hAnsi="Arial" w:cs="Arial"/>
                <w:color w:val="222222"/>
                <w:sz w:val="21"/>
                <w:szCs w:val="21"/>
              </w:rPr>
              <w:t>2 H</w:t>
            </w:r>
            <w:r w:rsidRPr="00AF43FE">
              <w:rPr>
                <w:rFonts w:ascii="Arial" w:eastAsia="Times New Roman" w:hAnsi="Arial" w:cs="Arial"/>
                <w:color w:val="222222"/>
                <w:sz w:val="17"/>
                <w:szCs w:val="17"/>
                <w:vertAlign w:val="subscript"/>
              </w:rPr>
              <w:t>2</w:t>
            </w:r>
            <w:r w:rsidRPr="00AF43FE">
              <w:rPr>
                <w:rFonts w:ascii="Arial" w:eastAsia="Times New Roman" w:hAnsi="Arial" w:cs="Arial"/>
                <w:color w:val="222222"/>
                <w:sz w:val="21"/>
                <w:szCs w:val="21"/>
              </w:rPr>
              <w:t>O(</w:t>
            </w:r>
            <w:r w:rsidRPr="00AF43FE">
              <w:rPr>
                <w:rFonts w:ascii="Arial" w:eastAsia="Times New Roman" w:hAnsi="Arial" w:cs="Arial"/>
                <w:i/>
                <w:iCs/>
                <w:color w:val="222222"/>
                <w:sz w:val="21"/>
                <w:szCs w:val="21"/>
              </w:rPr>
              <w:t>l</w:t>
            </w:r>
            <w:r w:rsidRPr="00AF43FE">
              <w:rPr>
                <w:rFonts w:ascii="Arial" w:eastAsia="Times New Roman" w:hAnsi="Arial" w:cs="Arial"/>
                <w:color w:val="222222"/>
                <w:sz w:val="21"/>
                <w:szCs w:val="21"/>
              </w:rPr>
              <w:t>) + 2e</w:t>
            </w:r>
            <w:r w:rsidRPr="00AF43FE">
              <w:rPr>
                <w:rFonts w:ascii="Arial" w:eastAsia="Times New Roman" w:hAnsi="Arial" w:cs="Arial"/>
                <w:color w:val="222222"/>
                <w:sz w:val="17"/>
                <w:szCs w:val="17"/>
                <w:vertAlign w:val="superscript"/>
              </w:rPr>
              <w:t>−</w:t>
            </w:r>
          </w:p>
        </w:tc>
        <w:tc>
          <w:tcPr>
            <w:tcW w:w="335" w:type="dxa"/>
            <w:shd w:val="clear" w:color="auto" w:fill="FFFFFF"/>
            <w:vAlign w:val="center"/>
            <w:hideMark/>
          </w:tcPr>
          <w:p w:rsidR="00DB2305" w:rsidRPr="00AF43FE" w:rsidRDefault="00DB2305" w:rsidP="0002529E">
            <w:pPr>
              <w:spacing w:after="0" w:line="240" w:lineRule="auto"/>
              <w:rPr>
                <w:rFonts w:ascii="Arial" w:eastAsia="Times New Roman" w:hAnsi="Arial" w:cs="Arial"/>
                <w:color w:val="222222"/>
                <w:sz w:val="21"/>
                <w:szCs w:val="21"/>
              </w:rPr>
            </w:pPr>
            <w:r w:rsidRPr="00AF43FE">
              <w:rPr>
                <w:rFonts w:ascii="Arial" w:eastAsia="Times New Roman" w:hAnsi="Arial" w:cs="Arial"/>
                <w:color w:val="222222"/>
                <w:sz w:val="21"/>
                <w:szCs w:val="21"/>
              </w:rPr>
              <w:t>→</w:t>
            </w:r>
          </w:p>
        </w:tc>
        <w:tc>
          <w:tcPr>
            <w:tcW w:w="1989" w:type="dxa"/>
            <w:shd w:val="clear" w:color="auto" w:fill="FFFFFF"/>
            <w:vAlign w:val="center"/>
            <w:hideMark/>
          </w:tcPr>
          <w:p w:rsidR="00DB2305" w:rsidRPr="00AF43FE" w:rsidRDefault="00DB2305" w:rsidP="0002529E">
            <w:pPr>
              <w:spacing w:after="0" w:line="240" w:lineRule="auto"/>
              <w:rPr>
                <w:rFonts w:ascii="Arial" w:eastAsia="Times New Roman" w:hAnsi="Arial" w:cs="Arial"/>
                <w:color w:val="222222"/>
                <w:sz w:val="21"/>
                <w:szCs w:val="21"/>
              </w:rPr>
            </w:pPr>
            <w:r w:rsidRPr="00AF43FE">
              <w:rPr>
                <w:rFonts w:ascii="Arial" w:eastAsia="Times New Roman" w:hAnsi="Arial" w:cs="Arial"/>
                <w:color w:val="222222"/>
                <w:sz w:val="21"/>
                <w:szCs w:val="21"/>
              </w:rPr>
              <w:t>H</w:t>
            </w:r>
            <w:r w:rsidRPr="00AF43FE">
              <w:rPr>
                <w:rFonts w:ascii="Arial" w:eastAsia="Times New Roman" w:hAnsi="Arial" w:cs="Arial"/>
                <w:color w:val="222222"/>
                <w:sz w:val="17"/>
                <w:szCs w:val="17"/>
                <w:vertAlign w:val="subscript"/>
              </w:rPr>
              <w:t>2</w:t>
            </w:r>
            <w:r w:rsidRPr="00AF43FE">
              <w:rPr>
                <w:rFonts w:ascii="Arial" w:eastAsia="Times New Roman" w:hAnsi="Arial" w:cs="Arial"/>
                <w:color w:val="222222"/>
                <w:sz w:val="21"/>
                <w:szCs w:val="21"/>
              </w:rPr>
              <w:t>(</w:t>
            </w:r>
            <w:r w:rsidRPr="00AF43FE">
              <w:rPr>
                <w:rFonts w:ascii="Arial" w:eastAsia="Times New Roman" w:hAnsi="Arial" w:cs="Arial"/>
                <w:i/>
                <w:iCs/>
                <w:color w:val="222222"/>
                <w:sz w:val="21"/>
                <w:szCs w:val="21"/>
              </w:rPr>
              <w:t>g</w:t>
            </w:r>
            <w:r w:rsidRPr="00AF43FE">
              <w:rPr>
                <w:rFonts w:ascii="Arial" w:eastAsia="Times New Roman" w:hAnsi="Arial" w:cs="Arial"/>
                <w:color w:val="222222"/>
                <w:sz w:val="21"/>
                <w:szCs w:val="21"/>
              </w:rPr>
              <w:t>) + 2 OH</w:t>
            </w:r>
            <w:r w:rsidRPr="00AF43FE">
              <w:rPr>
                <w:rFonts w:ascii="Arial" w:eastAsia="Times New Roman" w:hAnsi="Arial" w:cs="Arial"/>
                <w:color w:val="222222"/>
                <w:sz w:val="17"/>
                <w:szCs w:val="17"/>
                <w:vertAlign w:val="superscript"/>
              </w:rPr>
              <w:t>−</w:t>
            </w:r>
            <w:r w:rsidRPr="00AF43FE">
              <w:rPr>
                <w:rFonts w:ascii="Arial" w:eastAsia="Times New Roman" w:hAnsi="Arial" w:cs="Arial"/>
                <w:color w:val="222222"/>
                <w:sz w:val="21"/>
                <w:szCs w:val="21"/>
              </w:rPr>
              <w:t>(</w:t>
            </w:r>
            <w:proofErr w:type="spellStart"/>
            <w:r w:rsidRPr="00AF43FE">
              <w:rPr>
                <w:rFonts w:ascii="Arial" w:eastAsia="Times New Roman" w:hAnsi="Arial" w:cs="Arial"/>
                <w:i/>
                <w:iCs/>
                <w:color w:val="222222"/>
                <w:sz w:val="21"/>
                <w:szCs w:val="21"/>
              </w:rPr>
              <w:t>aq</w:t>
            </w:r>
            <w:proofErr w:type="spellEnd"/>
            <w:r w:rsidRPr="00AF43FE">
              <w:rPr>
                <w:rFonts w:ascii="Arial" w:eastAsia="Times New Roman" w:hAnsi="Arial" w:cs="Arial"/>
                <w:color w:val="222222"/>
                <w:sz w:val="21"/>
                <w:szCs w:val="21"/>
              </w:rPr>
              <w:t>)</w:t>
            </w:r>
            <w:r w:rsidRPr="000453EC">
              <w:rPr>
                <w:rFonts w:ascii="Arial" w:eastAsia="Times New Roman" w:hAnsi="Arial" w:cs="Arial"/>
                <w:color w:val="FF0000"/>
                <w:highlight w:val="yellow"/>
              </w:rPr>
              <w:t>)</w:t>
            </w:r>
          </w:p>
        </w:tc>
      </w:tr>
    </w:tbl>
    <w:p w:rsidR="00DB2305" w:rsidRDefault="00DB2305" w:rsidP="00DB2305"/>
    <w:p w:rsidR="00DB2305" w:rsidRDefault="00DB2305" w:rsidP="00DB2305">
      <w:r>
        <w:rPr>
          <w:rFonts w:ascii="Arial" w:hAnsi="Arial" w:cs="Arial"/>
          <w:color w:val="222222"/>
          <w:sz w:val="21"/>
          <w:szCs w:val="21"/>
          <w:shd w:val="clear" w:color="auto" w:fill="FFFFFF"/>
        </w:rPr>
        <w:t xml:space="preserve">Oxidation at anode: 2 </w:t>
      </w:r>
      <w:proofErr w:type="gramStart"/>
      <w:r>
        <w:rPr>
          <w:rFonts w:ascii="Arial" w:hAnsi="Arial" w:cs="Arial"/>
          <w:color w:val="222222"/>
          <w:sz w:val="21"/>
          <w:szCs w:val="21"/>
          <w:shd w:val="clear" w:color="auto" w:fill="FFFFFF"/>
        </w:rPr>
        <w:t>H</w:t>
      </w:r>
      <w:r>
        <w:rPr>
          <w:rFonts w:ascii="Arial" w:hAnsi="Arial" w:cs="Arial"/>
          <w:color w:val="222222"/>
          <w:sz w:val="17"/>
          <w:szCs w:val="17"/>
          <w:shd w:val="clear" w:color="auto" w:fill="FFFFFF"/>
          <w:vertAlign w:val="subscript"/>
        </w:rPr>
        <w:t>2</w:t>
      </w:r>
      <w:r>
        <w:rPr>
          <w:rFonts w:ascii="Arial" w:hAnsi="Arial" w:cs="Arial"/>
          <w:color w:val="222222"/>
          <w:sz w:val="21"/>
          <w:szCs w:val="21"/>
          <w:shd w:val="clear" w:color="auto" w:fill="FFFFFF"/>
        </w:rPr>
        <w:t>O(</w:t>
      </w:r>
      <w:proofErr w:type="gramEnd"/>
      <w:r>
        <w:rPr>
          <w:rFonts w:ascii="Arial" w:hAnsi="Arial" w:cs="Arial"/>
          <w:i/>
          <w:iCs/>
          <w:color w:val="222222"/>
          <w:sz w:val="21"/>
          <w:szCs w:val="21"/>
          <w:shd w:val="clear" w:color="auto" w:fill="FFFFFF"/>
        </w:rPr>
        <w:fldChar w:fldCharType="begin"/>
      </w:r>
      <w:r>
        <w:rPr>
          <w:rFonts w:ascii="Arial" w:hAnsi="Arial" w:cs="Arial"/>
          <w:i/>
          <w:iCs/>
          <w:color w:val="222222"/>
          <w:sz w:val="21"/>
          <w:szCs w:val="21"/>
          <w:shd w:val="clear" w:color="auto" w:fill="FFFFFF"/>
        </w:rPr>
        <w:instrText xml:space="preserve"> HYPERLINK "https://en.wikipedia.org/wiki/Liquid" \o "Liquid" </w:instrText>
      </w:r>
      <w:r>
        <w:rPr>
          <w:rFonts w:ascii="Arial" w:hAnsi="Arial" w:cs="Arial"/>
          <w:i/>
          <w:iCs/>
          <w:color w:val="222222"/>
          <w:sz w:val="21"/>
          <w:szCs w:val="21"/>
          <w:shd w:val="clear" w:color="auto" w:fill="FFFFFF"/>
        </w:rPr>
        <w:fldChar w:fldCharType="separate"/>
      </w:r>
      <w:r>
        <w:rPr>
          <w:rStyle w:val="Hyperlink"/>
          <w:rFonts w:ascii="Arial" w:hAnsi="Arial" w:cs="Arial"/>
          <w:i/>
          <w:iCs/>
          <w:color w:val="0B0080"/>
          <w:sz w:val="21"/>
          <w:szCs w:val="21"/>
          <w:u w:val="none"/>
          <w:shd w:val="clear" w:color="auto" w:fill="FFFFFF"/>
        </w:rPr>
        <w:t>l</w:t>
      </w:r>
      <w:r>
        <w:rPr>
          <w:rFonts w:ascii="Arial" w:hAnsi="Arial" w:cs="Arial"/>
          <w:i/>
          <w:iCs/>
          <w:color w:val="222222"/>
          <w:sz w:val="21"/>
          <w:szCs w:val="21"/>
          <w:shd w:val="clear" w:color="auto" w:fill="FFFFFF"/>
        </w:rPr>
        <w:fldChar w:fldCharType="end"/>
      </w:r>
      <w:r>
        <w:rPr>
          <w:rFonts w:ascii="Arial" w:hAnsi="Arial" w:cs="Arial"/>
          <w:color w:val="222222"/>
          <w:sz w:val="21"/>
          <w:szCs w:val="21"/>
          <w:shd w:val="clear" w:color="auto" w:fill="FFFFFF"/>
        </w:rPr>
        <w:t>) → O</w:t>
      </w:r>
      <w:r>
        <w:rPr>
          <w:rFonts w:ascii="Arial" w:hAnsi="Arial" w:cs="Arial"/>
          <w:color w:val="222222"/>
          <w:sz w:val="17"/>
          <w:szCs w:val="17"/>
          <w:shd w:val="clear" w:color="auto" w:fill="FFFFFF"/>
          <w:vertAlign w:val="subscript"/>
        </w:rPr>
        <w:t>2</w:t>
      </w:r>
      <w:r>
        <w:rPr>
          <w:rFonts w:ascii="Arial" w:hAnsi="Arial" w:cs="Arial"/>
          <w:color w:val="222222"/>
          <w:sz w:val="21"/>
          <w:szCs w:val="21"/>
          <w:shd w:val="clear" w:color="auto" w:fill="FFFFFF"/>
        </w:rPr>
        <w:t>(</w:t>
      </w:r>
      <w:r>
        <w:rPr>
          <w:rFonts w:ascii="Arial" w:hAnsi="Arial" w:cs="Arial"/>
          <w:i/>
          <w:iCs/>
          <w:color w:val="222222"/>
          <w:sz w:val="21"/>
          <w:szCs w:val="21"/>
          <w:shd w:val="clear" w:color="auto" w:fill="FFFFFF"/>
        </w:rPr>
        <w:t>g</w:t>
      </w:r>
      <w:r>
        <w:rPr>
          <w:rFonts w:ascii="Arial" w:hAnsi="Arial" w:cs="Arial"/>
          <w:color w:val="222222"/>
          <w:sz w:val="21"/>
          <w:szCs w:val="21"/>
          <w:shd w:val="clear" w:color="auto" w:fill="FFFFFF"/>
        </w:rPr>
        <w:t>) + 4 H</w:t>
      </w:r>
      <w:r>
        <w:rPr>
          <w:rFonts w:ascii="Arial" w:hAnsi="Arial" w:cs="Arial"/>
          <w:color w:val="222222"/>
          <w:sz w:val="17"/>
          <w:szCs w:val="17"/>
          <w:shd w:val="clear" w:color="auto" w:fill="FFFFFF"/>
          <w:vertAlign w:val="superscript"/>
        </w:rPr>
        <w:t>+</w:t>
      </w:r>
      <w:r>
        <w:rPr>
          <w:rFonts w:ascii="Arial" w:hAnsi="Arial" w:cs="Arial"/>
          <w:color w:val="222222"/>
          <w:sz w:val="21"/>
          <w:szCs w:val="21"/>
          <w:shd w:val="clear" w:color="auto" w:fill="FFFFFF"/>
        </w:rPr>
        <w:t>(</w:t>
      </w:r>
      <w:proofErr w:type="spellStart"/>
      <w:r>
        <w:rPr>
          <w:rFonts w:ascii="Arial" w:hAnsi="Arial" w:cs="Arial"/>
          <w:i/>
          <w:iCs/>
          <w:color w:val="222222"/>
          <w:sz w:val="21"/>
          <w:szCs w:val="21"/>
          <w:shd w:val="clear" w:color="auto" w:fill="FFFFFF"/>
        </w:rPr>
        <w:t>aq</w:t>
      </w:r>
      <w:proofErr w:type="spellEnd"/>
      <w:r>
        <w:rPr>
          <w:rFonts w:ascii="Arial" w:hAnsi="Arial" w:cs="Arial"/>
          <w:color w:val="222222"/>
          <w:sz w:val="21"/>
          <w:szCs w:val="21"/>
          <w:shd w:val="clear" w:color="auto" w:fill="FFFFFF"/>
        </w:rPr>
        <w:t>) + 4e</w:t>
      </w:r>
      <w:r>
        <w:rPr>
          <w:rFonts w:ascii="Arial" w:hAnsi="Arial" w:cs="Arial"/>
          <w:color w:val="222222"/>
          <w:sz w:val="17"/>
          <w:szCs w:val="17"/>
          <w:shd w:val="clear" w:color="auto" w:fill="FFFFFF"/>
          <w:vertAlign w:val="superscript"/>
        </w:rPr>
        <w:t>−</w:t>
      </w:r>
    </w:p>
    <w:p w:rsidR="00DB2305" w:rsidRDefault="00DB2305"/>
    <w:p w:rsidR="00DB2305" w:rsidRDefault="00DB2305">
      <w:r>
        <w:t>And then the equations are combined</w:t>
      </w:r>
    </w:p>
    <w:p w:rsidR="00DB2305" w:rsidRDefault="00DB2305"/>
    <w:p w:rsidR="00AF43FE" w:rsidRDefault="00AF43FE">
      <w:pPr>
        <w:rPr>
          <w:rFonts w:ascii="Arial" w:hAnsi="Arial" w:cs="Arial"/>
          <w:color w:val="222222"/>
          <w:sz w:val="17"/>
          <w:szCs w:val="17"/>
          <w:shd w:val="clear" w:color="auto" w:fill="FFFFFF"/>
          <w:vertAlign w:val="superscript"/>
        </w:rPr>
      </w:pPr>
      <w:r>
        <w:rPr>
          <w:rFonts w:ascii="Arial" w:eastAsia="Times New Roman" w:hAnsi="Arial" w:cs="Arial"/>
          <w:color w:val="222222"/>
          <w:sz w:val="21"/>
          <w:szCs w:val="21"/>
        </w:rPr>
        <w:t>4</w:t>
      </w:r>
      <w:r w:rsidRPr="00AF43FE">
        <w:rPr>
          <w:rFonts w:ascii="Arial" w:eastAsia="Times New Roman" w:hAnsi="Arial" w:cs="Arial"/>
          <w:color w:val="222222"/>
          <w:sz w:val="21"/>
          <w:szCs w:val="21"/>
        </w:rPr>
        <w:t xml:space="preserve"> </w:t>
      </w:r>
      <w:proofErr w:type="gramStart"/>
      <w:r w:rsidRPr="00AF43FE">
        <w:rPr>
          <w:rFonts w:ascii="Arial" w:eastAsia="Times New Roman" w:hAnsi="Arial" w:cs="Arial"/>
          <w:color w:val="222222"/>
          <w:sz w:val="21"/>
          <w:szCs w:val="21"/>
        </w:rPr>
        <w:t>H</w:t>
      </w:r>
      <w:r w:rsidRPr="00AF43FE">
        <w:rPr>
          <w:rFonts w:ascii="Arial" w:eastAsia="Times New Roman" w:hAnsi="Arial" w:cs="Arial"/>
          <w:color w:val="222222"/>
          <w:sz w:val="17"/>
          <w:szCs w:val="17"/>
          <w:vertAlign w:val="subscript"/>
        </w:rPr>
        <w:t>2</w:t>
      </w:r>
      <w:r w:rsidRPr="00AF43FE">
        <w:rPr>
          <w:rFonts w:ascii="Arial" w:eastAsia="Times New Roman" w:hAnsi="Arial" w:cs="Arial"/>
          <w:color w:val="222222"/>
          <w:sz w:val="21"/>
          <w:szCs w:val="21"/>
        </w:rPr>
        <w:t>O(</w:t>
      </w:r>
      <w:proofErr w:type="gramEnd"/>
      <w:r w:rsidRPr="00AF43FE">
        <w:rPr>
          <w:rFonts w:ascii="Arial" w:eastAsia="Times New Roman" w:hAnsi="Arial" w:cs="Arial"/>
          <w:i/>
          <w:iCs/>
          <w:color w:val="222222"/>
          <w:sz w:val="21"/>
          <w:szCs w:val="21"/>
        </w:rPr>
        <w:t>l</w:t>
      </w:r>
      <w:r w:rsidRPr="00AF43FE">
        <w:rPr>
          <w:rFonts w:ascii="Arial" w:eastAsia="Times New Roman" w:hAnsi="Arial" w:cs="Arial"/>
          <w:color w:val="222222"/>
          <w:sz w:val="21"/>
          <w:szCs w:val="21"/>
        </w:rPr>
        <w:t xml:space="preserve">) + </w:t>
      </w:r>
      <w:r>
        <w:rPr>
          <w:rFonts w:ascii="Arial" w:eastAsia="Times New Roman" w:hAnsi="Arial" w:cs="Arial"/>
          <w:color w:val="222222"/>
          <w:sz w:val="21"/>
          <w:szCs w:val="21"/>
        </w:rPr>
        <w:t>4</w:t>
      </w:r>
      <w:r w:rsidRPr="00AF43FE">
        <w:rPr>
          <w:rFonts w:ascii="Arial" w:eastAsia="Times New Roman" w:hAnsi="Arial" w:cs="Arial"/>
          <w:color w:val="222222"/>
          <w:sz w:val="21"/>
          <w:szCs w:val="21"/>
        </w:rPr>
        <w:t>e</w:t>
      </w:r>
      <w:r w:rsidRPr="00AF43FE">
        <w:rPr>
          <w:rFonts w:ascii="Arial" w:eastAsia="Times New Roman" w:hAnsi="Arial" w:cs="Arial"/>
          <w:color w:val="222222"/>
          <w:sz w:val="17"/>
          <w:szCs w:val="17"/>
          <w:vertAlign w:val="superscript"/>
        </w:rPr>
        <w:t>−</w:t>
      </w:r>
      <w:r>
        <w:rPr>
          <w:rFonts w:ascii="Arial" w:eastAsia="Times New Roman" w:hAnsi="Arial" w:cs="Arial"/>
          <w:color w:val="222222"/>
          <w:sz w:val="17"/>
          <w:szCs w:val="17"/>
        </w:rPr>
        <w:t xml:space="preserve">   + </w:t>
      </w:r>
      <w:r w:rsidR="00132441">
        <w:rPr>
          <w:rFonts w:ascii="Arial" w:hAnsi="Arial" w:cs="Arial"/>
          <w:color w:val="222222"/>
          <w:sz w:val="21"/>
          <w:szCs w:val="21"/>
          <w:shd w:val="clear" w:color="auto" w:fill="FFFFFF"/>
        </w:rPr>
        <w:t>2 H</w:t>
      </w:r>
      <w:r w:rsidR="00132441">
        <w:rPr>
          <w:rFonts w:ascii="Arial" w:hAnsi="Arial" w:cs="Arial"/>
          <w:color w:val="222222"/>
          <w:sz w:val="17"/>
          <w:szCs w:val="17"/>
          <w:shd w:val="clear" w:color="auto" w:fill="FFFFFF"/>
          <w:vertAlign w:val="subscript"/>
        </w:rPr>
        <w:t>2</w:t>
      </w:r>
      <w:r w:rsidR="00132441">
        <w:rPr>
          <w:rFonts w:ascii="Arial" w:hAnsi="Arial" w:cs="Arial"/>
          <w:color w:val="222222"/>
          <w:sz w:val="21"/>
          <w:szCs w:val="21"/>
          <w:shd w:val="clear" w:color="auto" w:fill="FFFFFF"/>
        </w:rPr>
        <w:t>O(</w:t>
      </w:r>
      <w:hyperlink r:id="rId6" w:tooltip="Liquid" w:history="1">
        <w:r w:rsidR="00132441">
          <w:rPr>
            <w:rStyle w:val="Hyperlink"/>
            <w:rFonts w:ascii="Arial" w:hAnsi="Arial" w:cs="Arial"/>
            <w:i/>
            <w:iCs/>
            <w:color w:val="0B0080"/>
            <w:sz w:val="21"/>
            <w:szCs w:val="21"/>
            <w:u w:val="none"/>
            <w:shd w:val="clear" w:color="auto" w:fill="FFFFFF"/>
          </w:rPr>
          <w:t>l</w:t>
        </w:r>
      </w:hyperlink>
      <w:r w:rsidR="00132441">
        <w:rPr>
          <w:rFonts w:ascii="Arial" w:hAnsi="Arial" w:cs="Arial"/>
          <w:color w:val="222222"/>
          <w:sz w:val="21"/>
          <w:szCs w:val="21"/>
          <w:shd w:val="clear" w:color="auto" w:fill="FFFFFF"/>
        </w:rPr>
        <w:t xml:space="preserve">) </w:t>
      </w:r>
      <w:r w:rsidRPr="00AF43FE">
        <w:rPr>
          <w:rFonts w:ascii="Arial" w:eastAsia="Times New Roman" w:hAnsi="Arial" w:cs="Arial"/>
          <w:color w:val="222222"/>
          <w:sz w:val="21"/>
          <w:szCs w:val="21"/>
        </w:rPr>
        <w:t>→</w:t>
      </w:r>
      <w:r>
        <w:rPr>
          <w:rFonts w:ascii="Arial" w:eastAsia="Times New Roman" w:hAnsi="Arial" w:cs="Arial"/>
          <w:color w:val="222222"/>
          <w:sz w:val="21"/>
          <w:szCs w:val="21"/>
        </w:rPr>
        <w:t xml:space="preserve">   2</w:t>
      </w:r>
      <w:r w:rsidRPr="00AF43FE">
        <w:rPr>
          <w:rFonts w:ascii="Arial" w:eastAsia="Times New Roman" w:hAnsi="Arial" w:cs="Arial"/>
          <w:color w:val="222222"/>
          <w:sz w:val="21"/>
          <w:szCs w:val="21"/>
        </w:rPr>
        <w:t>H</w:t>
      </w:r>
      <w:r w:rsidRPr="00AF43FE">
        <w:rPr>
          <w:rFonts w:ascii="Arial" w:eastAsia="Times New Roman" w:hAnsi="Arial" w:cs="Arial"/>
          <w:color w:val="222222"/>
          <w:sz w:val="17"/>
          <w:szCs w:val="17"/>
          <w:vertAlign w:val="subscript"/>
        </w:rPr>
        <w:t>2</w:t>
      </w:r>
      <w:r w:rsidRPr="00AF43FE">
        <w:rPr>
          <w:rFonts w:ascii="Arial" w:eastAsia="Times New Roman" w:hAnsi="Arial" w:cs="Arial"/>
          <w:color w:val="222222"/>
          <w:sz w:val="21"/>
          <w:szCs w:val="21"/>
        </w:rPr>
        <w:t>(</w:t>
      </w:r>
      <w:r w:rsidRPr="00AF43FE">
        <w:rPr>
          <w:rFonts w:ascii="Arial" w:eastAsia="Times New Roman" w:hAnsi="Arial" w:cs="Arial"/>
          <w:i/>
          <w:iCs/>
          <w:color w:val="222222"/>
          <w:sz w:val="21"/>
          <w:szCs w:val="21"/>
        </w:rPr>
        <w:t>g</w:t>
      </w:r>
      <w:r w:rsidRPr="00AF43FE">
        <w:rPr>
          <w:rFonts w:ascii="Arial" w:eastAsia="Times New Roman" w:hAnsi="Arial" w:cs="Arial"/>
          <w:color w:val="222222"/>
          <w:sz w:val="21"/>
          <w:szCs w:val="21"/>
        </w:rPr>
        <w:t xml:space="preserve">) + </w:t>
      </w:r>
      <w:r>
        <w:rPr>
          <w:rFonts w:ascii="Arial" w:eastAsia="Times New Roman" w:hAnsi="Arial" w:cs="Arial"/>
          <w:color w:val="222222"/>
          <w:sz w:val="21"/>
          <w:szCs w:val="21"/>
        </w:rPr>
        <w:t>4</w:t>
      </w:r>
      <w:r w:rsidRPr="00AF43FE">
        <w:rPr>
          <w:rFonts w:ascii="Arial" w:eastAsia="Times New Roman" w:hAnsi="Arial" w:cs="Arial"/>
          <w:color w:val="222222"/>
          <w:sz w:val="21"/>
          <w:szCs w:val="21"/>
        </w:rPr>
        <w:t xml:space="preserve"> OH</w:t>
      </w:r>
      <w:r w:rsidRPr="00AF43FE">
        <w:rPr>
          <w:rFonts w:ascii="Arial" w:eastAsia="Times New Roman" w:hAnsi="Arial" w:cs="Arial"/>
          <w:color w:val="222222"/>
          <w:sz w:val="17"/>
          <w:szCs w:val="17"/>
          <w:vertAlign w:val="superscript"/>
        </w:rPr>
        <w:t>−</w:t>
      </w:r>
      <w:r w:rsidRPr="00AF43FE">
        <w:rPr>
          <w:rFonts w:ascii="Arial" w:eastAsia="Times New Roman" w:hAnsi="Arial" w:cs="Arial"/>
          <w:color w:val="222222"/>
          <w:sz w:val="21"/>
          <w:szCs w:val="21"/>
        </w:rPr>
        <w:t>(</w:t>
      </w:r>
      <w:proofErr w:type="spellStart"/>
      <w:r w:rsidRPr="00AF43FE">
        <w:rPr>
          <w:rFonts w:ascii="Arial" w:eastAsia="Times New Roman" w:hAnsi="Arial" w:cs="Arial"/>
          <w:i/>
          <w:iCs/>
          <w:color w:val="222222"/>
          <w:sz w:val="21"/>
          <w:szCs w:val="21"/>
        </w:rPr>
        <w:t>aq</w:t>
      </w:r>
      <w:proofErr w:type="spellEnd"/>
      <w:r w:rsidRPr="00AF43FE">
        <w:rPr>
          <w:rFonts w:ascii="Arial" w:eastAsia="Times New Roman" w:hAnsi="Arial" w:cs="Arial"/>
          <w:color w:val="222222"/>
          <w:sz w:val="21"/>
          <w:szCs w:val="21"/>
        </w:rPr>
        <w:t>)</w:t>
      </w:r>
      <w:r>
        <w:rPr>
          <w:rFonts w:ascii="Arial" w:eastAsia="Times New Roman" w:hAnsi="Arial" w:cs="Arial"/>
          <w:color w:val="222222"/>
          <w:sz w:val="21"/>
          <w:szCs w:val="21"/>
        </w:rPr>
        <w:t xml:space="preserve"> + </w:t>
      </w:r>
      <w:r w:rsidR="00132441">
        <w:rPr>
          <w:rFonts w:ascii="Arial" w:hAnsi="Arial" w:cs="Arial"/>
          <w:color w:val="222222"/>
          <w:sz w:val="21"/>
          <w:szCs w:val="21"/>
          <w:shd w:val="clear" w:color="auto" w:fill="FFFFFF"/>
        </w:rPr>
        <w:t>O</w:t>
      </w:r>
      <w:r w:rsidR="00132441">
        <w:rPr>
          <w:rFonts w:ascii="Arial" w:hAnsi="Arial" w:cs="Arial"/>
          <w:color w:val="222222"/>
          <w:sz w:val="17"/>
          <w:szCs w:val="17"/>
          <w:shd w:val="clear" w:color="auto" w:fill="FFFFFF"/>
          <w:vertAlign w:val="subscript"/>
        </w:rPr>
        <w:t>2</w:t>
      </w:r>
      <w:r w:rsidR="00132441">
        <w:rPr>
          <w:rFonts w:ascii="Arial" w:hAnsi="Arial" w:cs="Arial"/>
          <w:color w:val="222222"/>
          <w:sz w:val="21"/>
          <w:szCs w:val="21"/>
          <w:shd w:val="clear" w:color="auto" w:fill="FFFFFF"/>
        </w:rPr>
        <w:t>(</w:t>
      </w:r>
      <w:r w:rsidR="00132441">
        <w:rPr>
          <w:rFonts w:ascii="Arial" w:hAnsi="Arial" w:cs="Arial"/>
          <w:i/>
          <w:iCs/>
          <w:color w:val="222222"/>
          <w:sz w:val="21"/>
          <w:szCs w:val="21"/>
          <w:shd w:val="clear" w:color="auto" w:fill="FFFFFF"/>
        </w:rPr>
        <w:t>g</w:t>
      </w:r>
      <w:r w:rsidR="00132441">
        <w:rPr>
          <w:rFonts w:ascii="Arial" w:hAnsi="Arial" w:cs="Arial"/>
          <w:color w:val="222222"/>
          <w:sz w:val="21"/>
          <w:szCs w:val="21"/>
          <w:shd w:val="clear" w:color="auto" w:fill="FFFFFF"/>
        </w:rPr>
        <w:t>) + 4 H</w:t>
      </w:r>
      <w:r w:rsidR="00132441">
        <w:rPr>
          <w:rFonts w:ascii="Arial" w:hAnsi="Arial" w:cs="Arial"/>
          <w:color w:val="222222"/>
          <w:sz w:val="17"/>
          <w:szCs w:val="17"/>
          <w:shd w:val="clear" w:color="auto" w:fill="FFFFFF"/>
          <w:vertAlign w:val="superscript"/>
        </w:rPr>
        <w:t>+</w:t>
      </w:r>
      <w:r w:rsidR="00132441">
        <w:rPr>
          <w:rFonts w:ascii="Arial" w:hAnsi="Arial" w:cs="Arial"/>
          <w:color w:val="222222"/>
          <w:sz w:val="21"/>
          <w:szCs w:val="21"/>
          <w:shd w:val="clear" w:color="auto" w:fill="FFFFFF"/>
        </w:rPr>
        <w:t>(</w:t>
      </w:r>
      <w:proofErr w:type="spellStart"/>
      <w:r w:rsidR="00132441">
        <w:rPr>
          <w:rFonts w:ascii="Arial" w:hAnsi="Arial" w:cs="Arial"/>
          <w:i/>
          <w:iCs/>
          <w:color w:val="222222"/>
          <w:sz w:val="21"/>
          <w:szCs w:val="21"/>
          <w:shd w:val="clear" w:color="auto" w:fill="FFFFFF"/>
        </w:rPr>
        <w:t>aq</w:t>
      </w:r>
      <w:proofErr w:type="spellEnd"/>
      <w:r w:rsidR="00132441">
        <w:rPr>
          <w:rFonts w:ascii="Arial" w:hAnsi="Arial" w:cs="Arial"/>
          <w:color w:val="222222"/>
          <w:sz w:val="21"/>
          <w:szCs w:val="21"/>
          <w:shd w:val="clear" w:color="auto" w:fill="FFFFFF"/>
        </w:rPr>
        <w:t>) + 4e</w:t>
      </w:r>
      <w:r w:rsidR="00132441">
        <w:rPr>
          <w:rFonts w:ascii="Arial" w:hAnsi="Arial" w:cs="Arial"/>
          <w:color w:val="222222"/>
          <w:sz w:val="17"/>
          <w:szCs w:val="17"/>
          <w:shd w:val="clear" w:color="auto" w:fill="FFFFFF"/>
          <w:vertAlign w:val="superscript"/>
        </w:rPr>
        <w:t>−</w:t>
      </w:r>
    </w:p>
    <w:p w:rsidR="00DB2305" w:rsidRDefault="00DB2305"/>
    <w:p w:rsidR="00132441" w:rsidRDefault="00DB2305">
      <w:r>
        <w:t>This factors</w:t>
      </w:r>
      <w:r w:rsidR="00132441">
        <w:t xml:space="preserve"> down to</w:t>
      </w:r>
      <w:r>
        <w:t xml:space="preserve"> this by removing the 4e</w:t>
      </w:r>
      <w:r w:rsidRPr="00DB2305">
        <w:rPr>
          <w:vertAlign w:val="superscript"/>
        </w:rPr>
        <w:t>-</w:t>
      </w:r>
    </w:p>
    <w:p w:rsidR="00132441" w:rsidRDefault="00132441"/>
    <w:p w:rsidR="00132441" w:rsidRDefault="00132441" w:rsidP="00132441">
      <w:pPr>
        <w:rPr>
          <w:rFonts w:ascii="Arial" w:hAnsi="Arial" w:cs="Arial"/>
          <w:color w:val="222222"/>
          <w:sz w:val="17"/>
          <w:szCs w:val="17"/>
          <w:shd w:val="clear" w:color="auto" w:fill="FFFFFF"/>
          <w:vertAlign w:val="superscript"/>
        </w:rPr>
      </w:pPr>
      <w:r>
        <w:rPr>
          <w:rFonts w:ascii="Arial" w:eastAsia="Times New Roman" w:hAnsi="Arial" w:cs="Arial"/>
          <w:color w:val="222222"/>
          <w:sz w:val="21"/>
          <w:szCs w:val="21"/>
        </w:rPr>
        <w:t>4</w:t>
      </w:r>
      <w:r w:rsidRPr="00AF43FE">
        <w:rPr>
          <w:rFonts w:ascii="Arial" w:eastAsia="Times New Roman" w:hAnsi="Arial" w:cs="Arial"/>
          <w:color w:val="222222"/>
          <w:sz w:val="21"/>
          <w:szCs w:val="21"/>
        </w:rPr>
        <w:t xml:space="preserve"> </w:t>
      </w:r>
      <w:proofErr w:type="gramStart"/>
      <w:r w:rsidRPr="00AF43FE">
        <w:rPr>
          <w:rFonts w:ascii="Arial" w:eastAsia="Times New Roman" w:hAnsi="Arial" w:cs="Arial"/>
          <w:color w:val="222222"/>
          <w:sz w:val="21"/>
          <w:szCs w:val="21"/>
        </w:rPr>
        <w:t>H</w:t>
      </w:r>
      <w:r w:rsidRPr="00AF43FE">
        <w:rPr>
          <w:rFonts w:ascii="Arial" w:eastAsia="Times New Roman" w:hAnsi="Arial" w:cs="Arial"/>
          <w:color w:val="222222"/>
          <w:sz w:val="17"/>
          <w:szCs w:val="17"/>
          <w:vertAlign w:val="subscript"/>
        </w:rPr>
        <w:t>2</w:t>
      </w:r>
      <w:r w:rsidRPr="00AF43FE">
        <w:rPr>
          <w:rFonts w:ascii="Arial" w:eastAsia="Times New Roman" w:hAnsi="Arial" w:cs="Arial"/>
          <w:color w:val="222222"/>
          <w:sz w:val="21"/>
          <w:szCs w:val="21"/>
        </w:rPr>
        <w:t>O(</w:t>
      </w:r>
      <w:proofErr w:type="gramEnd"/>
      <w:r w:rsidRPr="00AF43FE">
        <w:rPr>
          <w:rFonts w:ascii="Arial" w:eastAsia="Times New Roman" w:hAnsi="Arial" w:cs="Arial"/>
          <w:i/>
          <w:iCs/>
          <w:color w:val="222222"/>
          <w:sz w:val="21"/>
          <w:szCs w:val="21"/>
        </w:rPr>
        <w:t>l</w:t>
      </w:r>
      <w:r w:rsidRPr="00AF43FE">
        <w:rPr>
          <w:rFonts w:ascii="Arial" w:eastAsia="Times New Roman" w:hAnsi="Arial" w:cs="Arial"/>
          <w:color w:val="222222"/>
          <w:sz w:val="21"/>
          <w:szCs w:val="21"/>
        </w:rPr>
        <w:t xml:space="preserve">) </w:t>
      </w:r>
      <w:r>
        <w:rPr>
          <w:rFonts w:ascii="Arial" w:eastAsia="Times New Roman" w:hAnsi="Arial" w:cs="Arial"/>
          <w:color w:val="222222"/>
          <w:sz w:val="17"/>
          <w:szCs w:val="17"/>
        </w:rPr>
        <w:t xml:space="preserve">+ </w:t>
      </w:r>
      <w:r>
        <w:rPr>
          <w:rFonts w:ascii="Arial" w:hAnsi="Arial" w:cs="Arial"/>
          <w:color w:val="222222"/>
          <w:sz w:val="21"/>
          <w:szCs w:val="21"/>
          <w:shd w:val="clear" w:color="auto" w:fill="FFFFFF"/>
        </w:rPr>
        <w:t>2 H</w:t>
      </w:r>
      <w:r>
        <w:rPr>
          <w:rFonts w:ascii="Arial" w:hAnsi="Arial" w:cs="Arial"/>
          <w:color w:val="222222"/>
          <w:sz w:val="17"/>
          <w:szCs w:val="17"/>
          <w:shd w:val="clear" w:color="auto" w:fill="FFFFFF"/>
          <w:vertAlign w:val="subscript"/>
        </w:rPr>
        <w:t>2</w:t>
      </w:r>
      <w:r>
        <w:rPr>
          <w:rFonts w:ascii="Arial" w:hAnsi="Arial" w:cs="Arial"/>
          <w:color w:val="222222"/>
          <w:sz w:val="21"/>
          <w:szCs w:val="21"/>
          <w:shd w:val="clear" w:color="auto" w:fill="FFFFFF"/>
        </w:rPr>
        <w:t>O(</w:t>
      </w:r>
      <w:hyperlink r:id="rId7" w:tooltip="Liquid" w:history="1">
        <w:r>
          <w:rPr>
            <w:rStyle w:val="Hyperlink"/>
            <w:rFonts w:ascii="Arial" w:hAnsi="Arial" w:cs="Arial"/>
            <w:i/>
            <w:iCs/>
            <w:color w:val="0B0080"/>
            <w:sz w:val="21"/>
            <w:szCs w:val="21"/>
            <w:u w:val="none"/>
            <w:shd w:val="clear" w:color="auto" w:fill="FFFFFF"/>
          </w:rPr>
          <w:t>l</w:t>
        </w:r>
      </w:hyperlink>
      <w:r>
        <w:rPr>
          <w:rFonts w:ascii="Arial" w:hAnsi="Arial" w:cs="Arial"/>
          <w:color w:val="222222"/>
          <w:sz w:val="21"/>
          <w:szCs w:val="21"/>
          <w:shd w:val="clear" w:color="auto" w:fill="FFFFFF"/>
        </w:rPr>
        <w:t xml:space="preserve">) </w:t>
      </w:r>
      <w:r w:rsidRPr="00AF43FE">
        <w:rPr>
          <w:rFonts w:ascii="Arial" w:eastAsia="Times New Roman" w:hAnsi="Arial" w:cs="Arial"/>
          <w:color w:val="222222"/>
          <w:sz w:val="21"/>
          <w:szCs w:val="21"/>
        </w:rPr>
        <w:t>→</w:t>
      </w:r>
      <w:r>
        <w:rPr>
          <w:rFonts w:ascii="Arial" w:eastAsia="Times New Roman" w:hAnsi="Arial" w:cs="Arial"/>
          <w:color w:val="222222"/>
          <w:sz w:val="21"/>
          <w:szCs w:val="21"/>
        </w:rPr>
        <w:t xml:space="preserve">   2</w:t>
      </w:r>
      <w:r w:rsidRPr="00AF43FE">
        <w:rPr>
          <w:rFonts w:ascii="Arial" w:eastAsia="Times New Roman" w:hAnsi="Arial" w:cs="Arial"/>
          <w:color w:val="222222"/>
          <w:sz w:val="21"/>
          <w:szCs w:val="21"/>
        </w:rPr>
        <w:t>H</w:t>
      </w:r>
      <w:r w:rsidRPr="00AF43FE">
        <w:rPr>
          <w:rFonts w:ascii="Arial" w:eastAsia="Times New Roman" w:hAnsi="Arial" w:cs="Arial"/>
          <w:color w:val="222222"/>
          <w:sz w:val="17"/>
          <w:szCs w:val="17"/>
          <w:vertAlign w:val="subscript"/>
        </w:rPr>
        <w:t>2</w:t>
      </w:r>
      <w:r w:rsidRPr="00AF43FE">
        <w:rPr>
          <w:rFonts w:ascii="Arial" w:eastAsia="Times New Roman" w:hAnsi="Arial" w:cs="Arial"/>
          <w:color w:val="222222"/>
          <w:sz w:val="21"/>
          <w:szCs w:val="21"/>
        </w:rPr>
        <w:t>(</w:t>
      </w:r>
      <w:r w:rsidRPr="00AF43FE">
        <w:rPr>
          <w:rFonts w:ascii="Arial" w:eastAsia="Times New Roman" w:hAnsi="Arial" w:cs="Arial"/>
          <w:i/>
          <w:iCs/>
          <w:color w:val="222222"/>
          <w:sz w:val="21"/>
          <w:szCs w:val="21"/>
        </w:rPr>
        <w:t>g</w:t>
      </w:r>
      <w:r w:rsidRPr="00AF43FE">
        <w:rPr>
          <w:rFonts w:ascii="Arial" w:eastAsia="Times New Roman" w:hAnsi="Arial" w:cs="Arial"/>
          <w:color w:val="222222"/>
          <w:sz w:val="21"/>
          <w:szCs w:val="21"/>
        </w:rPr>
        <w:t xml:space="preserve">) + </w:t>
      </w:r>
      <w:r>
        <w:rPr>
          <w:rFonts w:ascii="Arial" w:eastAsia="Times New Roman" w:hAnsi="Arial" w:cs="Arial"/>
          <w:color w:val="222222"/>
          <w:sz w:val="21"/>
          <w:szCs w:val="21"/>
        </w:rPr>
        <w:t>4</w:t>
      </w:r>
      <w:r w:rsidRPr="00AF43FE">
        <w:rPr>
          <w:rFonts w:ascii="Arial" w:eastAsia="Times New Roman" w:hAnsi="Arial" w:cs="Arial"/>
          <w:color w:val="222222"/>
          <w:sz w:val="21"/>
          <w:szCs w:val="21"/>
        </w:rPr>
        <w:t xml:space="preserve"> OH</w:t>
      </w:r>
      <w:r w:rsidRPr="00AF43FE">
        <w:rPr>
          <w:rFonts w:ascii="Arial" w:eastAsia="Times New Roman" w:hAnsi="Arial" w:cs="Arial"/>
          <w:color w:val="222222"/>
          <w:sz w:val="17"/>
          <w:szCs w:val="17"/>
          <w:vertAlign w:val="superscript"/>
        </w:rPr>
        <w:t>−</w:t>
      </w:r>
      <w:r w:rsidRPr="00AF43FE">
        <w:rPr>
          <w:rFonts w:ascii="Arial" w:eastAsia="Times New Roman" w:hAnsi="Arial" w:cs="Arial"/>
          <w:color w:val="222222"/>
          <w:sz w:val="21"/>
          <w:szCs w:val="21"/>
        </w:rPr>
        <w:t>(</w:t>
      </w:r>
      <w:proofErr w:type="spellStart"/>
      <w:r w:rsidRPr="00AF43FE">
        <w:rPr>
          <w:rFonts w:ascii="Arial" w:eastAsia="Times New Roman" w:hAnsi="Arial" w:cs="Arial"/>
          <w:i/>
          <w:iCs/>
          <w:color w:val="222222"/>
          <w:sz w:val="21"/>
          <w:szCs w:val="21"/>
        </w:rPr>
        <w:t>aq</w:t>
      </w:r>
      <w:proofErr w:type="spellEnd"/>
      <w:r w:rsidRPr="00AF43FE">
        <w:rPr>
          <w:rFonts w:ascii="Arial" w:eastAsia="Times New Roman" w:hAnsi="Arial" w:cs="Arial"/>
          <w:color w:val="222222"/>
          <w:sz w:val="21"/>
          <w:szCs w:val="21"/>
        </w:rPr>
        <w:t>)</w:t>
      </w:r>
      <w:r>
        <w:rPr>
          <w:rFonts w:ascii="Arial" w:eastAsia="Times New Roman" w:hAnsi="Arial" w:cs="Arial"/>
          <w:color w:val="222222"/>
          <w:sz w:val="21"/>
          <w:szCs w:val="21"/>
        </w:rPr>
        <w:t xml:space="preserve"> + </w:t>
      </w:r>
      <w:r>
        <w:rPr>
          <w:rFonts w:ascii="Arial" w:hAnsi="Arial" w:cs="Arial"/>
          <w:color w:val="222222"/>
          <w:sz w:val="21"/>
          <w:szCs w:val="21"/>
          <w:shd w:val="clear" w:color="auto" w:fill="FFFFFF"/>
        </w:rPr>
        <w:t>O</w:t>
      </w:r>
      <w:r>
        <w:rPr>
          <w:rFonts w:ascii="Arial" w:hAnsi="Arial" w:cs="Arial"/>
          <w:color w:val="222222"/>
          <w:sz w:val="17"/>
          <w:szCs w:val="17"/>
          <w:shd w:val="clear" w:color="auto" w:fill="FFFFFF"/>
          <w:vertAlign w:val="subscript"/>
        </w:rPr>
        <w:t>2</w:t>
      </w:r>
      <w:r>
        <w:rPr>
          <w:rFonts w:ascii="Arial" w:hAnsi="Arial" w:cs="Arial"/>
          <w:color w:val="222222"/>
          <w:sz w:val="21"/>
          <w:szCs w:val="21"/>
          <w:shd w:val="clear" w:color="auto" w:fill="FFFFFF"/>
        </w:rPr>
        <w:t>(</w:t>
      </w:r>
      <w:r>
        <w:rPr>
          <w:rFonts w:ascii="Arial" w:hAnsi="Arial" w:cs="Arial"/>
          <w:i/>
          <w:iCs/>
          <w:color w:val="222222"/>
          <w:sz w:val="21"/>
          <w:szCs w:val="21"/>
          <w:shd w:val="clear" w:color="auto" w:fill="FFFFFF"/>
        </w:rPr>
        <w:t>g</w:t>
      </w:r>
      <w:r>
        <w:rPr>
          <w:rFonts w:ascii="Arial" w:hAnsi="Arial" w:cs="Arial"/>
          <w:color w:val="222222"/>
          <w:sz w:val="21"/>
          <w:szCs w:val="21"/>
          <w:shd w:val="clear" w:color="auto" w:fill="FFFFFF"/>
        </w:rPr>
        <w:t>) + 4 H</w:t>
      </w:r>
      <w:r>
        <w:rPr>
          <w:rFonts w:ascii="Arial" w:hAnsi="Arial" w:cs="Arial"/>
          <w:color w:val="222222"/>
          <w:sz w:val="17"/>
          <w:szCs w:val="17"/>
          <w:shd w:val="clear" w:color="auto" w:fill="FFFFFF"/>
          <w:vertAlign w:val="superscript"/>
        </w:rPr>
        <w:t>+</w:t>
      </w:r>
      <w:r>
        <w:rPr>
          <w:rFonts w:ascii="Arial" w:hAnsi="Arial" w:cs="Arial"/>
          <w:color w:val="222222"/>
          <w:sz w:val="21"/>
          <w:szCs w:val="21"/>
          <w:shd w:val="clear" w:color="auto" w:fill="FFFFFF"/>
        </w:rPr>
        <w:t>(</w:t>
      </w:r>
      <w:proofErr w:type="spellStart"/>
      <w:r>
        <w:rPr>
          <w:rFonts w:ascii="Arial" w:hAnsi="Arial" w:cs="Arial"/>
          <w:i/>
          <w:iCs/>
          <w:color w:val="222222"/>
          <w:sz w:val="21"/>
          <w:szCs w:val="21"/>
          <w:shd w:val="clear" w:color="auto" w:fill="FFFFFF"/>
        </w:rPr>
        <w:t>aq</w:t>
      </w:r>
      <w:proofErr w:type="spellEnd"/>
      <w:r>
        <w:rPr>
          <w:rFonts w:ascii="Arial" w:hAnsi="Arial" w:cs="Arial"/>
          <w:color w:val="222222"/>
          <w:sz w:val="21"/>
          <w:szCs w:val="21"/>
          <w:shd w:val="clear" w:color="auto" w:fill="FFFFFF"/>
        </w:rPr>
        <w:t xml:space="preserve">) </w:t>
      </w:r>
    </w:p>
    <w:p w:rsidR="00132441" w:rsidRDefault="00132441"/>
    <w:p w:rsidR="00DB2305" w:rsidRDefault="00DB2305">
      <w:r>
        <w:t xml:space="preserve">Then to this by combining the aqueous ions </w:t>
      </w:r>
      <w:r>
        <w:rPr>
          <w:rFonts w:ascii="Arial" w:eastAsia="Times New Roman" w:hAnsi="Arial" w:cs="Arial"/>
          <w:color w:val="222222"/>
          <w:sz w:val="21"/>
          <w:szCs w:val="21"/>
        </w:rPr>
        <w:t>4</w:t>
      </w:r>
      <w:r w:rsidRPr="00AF43FE">
        <w:rPr>
          <w:rFonts w:ascii="Arial" w:eastAsia="Times New Roman" w:hAnsi="Arial" w:cs="Arial"/>
          <w:color w:val="222222"/>
          <w:sz w:val="21"/>
          <w:szCs w:val="21"/>
        </w:rPr>
        <w:t xml:space="preserve"> OH</w:t>
      </w:r>
      <w:proofErr w:type="gramStart"/>
      <w:r w:rsidRPr="00AF43FE">
        <w:rPr>
          <w:rFonts w:ascii="Arial" w:eastAsia="Times New Roman" w:hAnsi="Arial" w:cs="Arial"/>
          <w:color w:val="222222"/>
          <w:sz w:val="17"/>
          <w:szCs w:val="17"/>
          <w:vertAlign w:val="superscript"/>
        </w:rPr>
        <w:t>−</w:t>
      </w:r>
      <w:r w:rsidRPr="00AF43FE">
        <w:rPr>
          <w:rFonts w:ascii="Arial" w:eastAsia="Times New Roman" w:hAnsi="Arial" w:cs="Arial"/>
          <w:color w:val="222222"/>
          <w:sz w:val="21"/>
          <w:szCs w:val="21"/>
        </w:rPr>
        <w:t>(</w:t>
      </w:r>
      <w:proofErr w:type="spellStart"/>
      <w:proofErr w:type="gramEnd"/>
      <w:r w:rsidRPr="00AF43FE">
        <w:rPr>
          <w:rFonts w:ascii="Arial" w:eastAsia="Times New Roman" w:hAnsi="Arial" w:cs="Arial"/>
          <w:i/>
          <w:iCs/>
          <w:color w:val="222222"/>
          <w:sz w:val="21"/>
          <w:szCs w:val="21"/>
        </w:rPr>
        <w:t>aq</w:t>
      </w:r>
      <w:proofErr w:type="spellEnd"/>
      <w:r w:rsidRPr="00AF43FE">
        <w:rPr>
          <w:rFonts w:ascii="Arial" w:eastAsia="Times New Roman" w:hAnsi="Arial" w:cs="Arial"/>
          <w:color w:val="222222"/>
          <w:sz w:val="21"/>
          <w:szCs w:val="21"/>
        </w:rPr>
        <w:t>)</w:t>
      </w:r>
      <w:r>
        <w:rPr>
          <w:rFonts w:ascii="Arial" w:eastAsia="Times New Roman" w:hAnsi="Arial" w:cs="Arial"/>
          <w:color w:val="222222"/>
          <w:sz w:val="21"/>
          <w:szCs w:val="21"/>
        </w:rPr>
        <w:t xml:space="preserve"> </w:t>
      </w:r>
      <w:r>
        <w:rPr>
          <w:rFonts w:ascii="Arial" w:hAnsi="Arial" w:cs="Arial"/>
          <w:color w:val="222222"/>
          <w:sz w:val="21"/>
          <w:szCs w:val="21"/>
          <w:shd w:val="clear" w:color="auto" w:fill="FFFFFF"/>
        </w:rPr>
        <w:t>+ 4 H</w:t>
      </w:r>
      <w:r>
        <w:rPr>
          <w:rFonts w:ascii="Arial" w:hAnsi="Arial" w:cs="Arial"/>
          <w:color w:val="222222"/>
          <w:sz w:val="17"/>
          <w:szCs w:val="17"/>
          <w:shd w:val="clear" w:color="auto" w:fill="FFFFFF"/>
          <w:vertAlign w:val="superscript"/>
        </w:rPr>
        <w:t>+</w:t>
      </w:r>
      <w:r>
        <w:rPr>
          <w:rFonts w:ascii="Arial" w:hAnsi="Arial" w:cs="Arial"/>
          <w:color w:val="222222"/>
          <w:sz w:val="21"/>
          <w:szCs w:val="21"/>
          <w:shd w:val="clear" w:color="auto" w:fill="FFFFFF"/>
        </w:rPr>
        <w:t>(</w:t>
      </w:r>
      <w:proofErr w:type="spellStart"/>
      <w:r>
        <w:rPr>
          <w:rFonts w:ascii="Arial" w:hAnsi="Arial" w:cs="Arial"/>
          <w:i/>
          <w:iCs/>
          <w:color w:val="222222"/>
          <w:sz w:val="21"/>
          <w:szCs w:val="21"/>
          <w:shd w:val="clear" w:color="auto" w:fill="FFFFFF"/>
        </w:rPr>
        <w:t>aq</w:t>
      </w:r>
      <w:proofErr w:type="spellEnd"/>
      <w:r>
        <w:rPr>
          <w:rFonts w:ascii="Arial" w:hAnsi="Arial" w:cs="Arial"/>
          <w:color w:val="222222"/>
          <w:sz w:val="21"/>
          <w:szCs w:val="21"/>
          <w:shd w:val="clear" w:color="auto" w:fill="FFFFFF"/>
        </w:rPr>
        <w:t xml:space="preserve">) </w:t>
      </w:r>
      <w:r w:rsidRPr="00AF43FE">
        <w:rPr>
          <w:rFonts w:ascii="Arial" w:eastAsia="Times New Roman" w:hAnsi="Arial" w:cs="Arial"/>
          <w:color w:val="222222"/>
          <w:sz w:val="21"/>
          <w:szCs w:val="21"/>
        </w:rPr>
        <w:t>→</w:t>
      </w:r>
      <w:r>
        <w:rPr>
          <w:rFonts w:ascii="Arial" w:eastAsia="Times New Roman" w:hAnsi="Arial" w:cs="Arial"/>
          <w:color w:val="222222"/>
          <w:sz w:val="21"/>
          <w:szCs w:val="21"/>
        </w:rPr>
        <w:t xml:space="preserve"> 4</w:t>
      </w:r>
      <w:r w:rsidRPr="00AF43FE">
        <w:rPr>
          <w:rFonts w:ascii="Arial" w:eastAsia="Times New Roman" w:hAnsi="Arial" w:cs="Arial"/>
          <w:color w:val="222222"/>
          <w:sz w:val="21"/>
          <w:szCs w:val="21"/>
        </w:rPr>
        <w:t>H</w:t>
      </w:r>
      <w:r w:rsidRPr="00AF43FE">
        <w:rPr>
          <w:rFonts w:ascii="Arial" w:eastAsia="Times New Roman" w:hAnsi="Arial" w:cs="Arial"/>
          <w:color w:val="222222"/>
          <w:sz w:val="17"/>
          <w:szCs w:val="17"/>
          <w:vertAlign w:val="subscript"/>
        </w:rPr>
        <w:t>2</w:t>
      </w:r>
      <w:r w:rsidRPr="00AF43FE">
        <w:rPr>
          <w:rFonts w:ascii="Arial" w:eastAsia="Times New Roman" w:hAnsi="Arial" w:cs="Arial"/>
          <w:color w:val="222222"/>
          <w:sz w:val="21"/>
          <w:szCs w:val="21"/>
        </w:rPr>
        <w:t>O(</w:t>
      </w:r>
      <w:r w:rsidRPr="00AF43FE">
        <w:rPr>
          <w:rFonts w:ascii="Arial" w:eastAsia="Times New Roman" w:hAnsi="Arial" w:cs="Arial"/>
          <w:i/>
          <w:iCs/>
          <w:color w:val="222222"/>
          <w:sz w:val="21"/>
          <w:szCs w:val="21"/>
        </w:rPr>
        <w:t>l</w:t>
      </w:r>
      <w:r w:rsidRPr="00AF43FE">
        <w:rPr>
          <w:rFonts w:ascii="Arial" w:eastAsia="Times New Roman" w:hAnsi="Arial" w:cs="Arial"/>
          <w:color w:val="222222"/>
          <w:sz w:val="21"/>
          <w:szCs w:val="21"/>
        </w:rPr>
        <w:t>)</w:t>
      </w:r>
    </w:p>
    <w:p w:rsidR="00DB2305" w:rsidRDefault="00DB2305">
      <w:r>
        <w:t xml:space="preserve">6 </w:t>
      </w:r>
      <w:proofErr w:type="gramStart"/>
      <w:r w:rsidRPr="00AF43FE">
        <w:rPr>
          <w:rFonts w:ascii="Arial" w:eastAsia="Times New Roman" w:hAnsi="Arial" w:cs="Arial"/>
          <w:color w:val="222222"/>
          <w:sz w:val="21"/>
          <w:szCs w:val="21"/>
        </w:rPr>
        <w:t>H</w:t>
      </w:r>
      <w:r w:rsidRPr="00AF43FE">
        <w:rPr>
          <w:rFonts w:ascii="Arial" w:eastAsia="Times New Roman" w:hAnsi="Arial" w:cs="Arial"/>
          <w:color w:val="222222"/>
          <w:sz w:val="17"/>
          <w:szCs w:val="17"/>
          <w:vertAlign w:val="subscript"/>
        </w:rPr>
        <w:t>2</w:t>
      </w:r>
      <w:r w:rsidRPr="00AF43FE">
        <w:rPr>
          <w:rFonts w:ascii="Arial" w:eastAsia="Times New Roman" w:hAnsi="Arial" w:cs="Arial"/>
          <w:color w:val="222222"/>
          <w:sz w:val="21"/>
          <w:szCs w:val="21"/>
        </w:rPr>
        <w:t>O(</w:t>
      </w:r>
      <w:proofErr w:type="gramEnd"/>
      <w:r w:rsidRPr="00AF43FE">
        <w:rPr>
          <w:rFonts w:ascii="Arial" w:eastAsia="Times New Roman" w:hAnsi="Arial" w:cs="Arial"/>
          <w:i/>
          <w:iCs/>
          <w:color w:val="222222"/>
          <w:sz w:val="21"/>
          <w:szCs w:val="21"/>
        </w:rPr>
        <w:t>l</w:t>
      </w:r>
      <w:r w:rsidRPr="00AF43FE">
        <w:rPr>
          <w:rFonts w:ascii="Arial" w:eastAsia="Times New Roman" w:hAnsi="Arial" w:cs="Arial"/>
          <w:color w:val="222222"/>
          <w:sz w:val="21"/>
          <w:szCs w:val="21"/>
        </w:rPr>
        <w:t>)</w:t>
      </w:r>
      <w:r>
        <w:rPr>
          <w:rFonts w:ascii="Arial" w:eastAsia="Times New Roman" w:hAnsi="Arial" w:cs="Arial"/>
          <w:color w:val="222222"/>
          <w:sz w:val="21"/>
          <w:szCs w:val="21"/>
        </w:rPr>
        <w:t xml:space="preserve"> </w:t>
      </w:r>
      <w:r w:rsidRPr="00AF43FE">
        <w:rPr>
          <w:rFonts w:ascii="Arial" w:eastAsia="Times New Roman" w:hAnsi="Arial" w:cs="Arial"/>
          <w:color w:val="222222"/>
          <w:sz w:val="21"/>
          <w:szCs w:val="21"/>
        </w:rPr>
        <w:t>→</w:t>
      </w:r>
      <w:r>
        <w:rPr>
          <w:rFonts w:ascii="Arial" w:eastAsia="Times New Roman" w:hAnsi="Arial" w:cs="Arial"/>
          <w:color w:val="222222"/>
          <w:sz w:val="21"/>
          <w:szCs w:val="21"/>
        </w:rPr>
        <w:t xml:space="preserve">   2</w:t>
      </w:r>
      <w:r w:rsidRPr="00AF43FE">
        <w:rPr>
          <w:rFonts w:ascii="Arial" w:eastAsia="Times New Roman" w:hAnsi="Arial" w:cs="Arial"/>
          <w:color w:val="222222"/>
          <w:sz w:val="21"/>
          <w:szCs w:val="21"/>
        </w:rPr>
        <w:t>H</w:t>
      </w:r>
      <w:r w:rsidRPr="00AF43FE">
        <w:rPr>
          <w:rFonts w:ascii="Arial" w:eastAsia="Times New Roman" w:hAnsi="Arial" w:cs="Arial"/>
          <w:color w:val="222222"/>
          <w:sz w:val="17"/>
          <w:szCs w:val="17"/>
          <w:vertAlign w:val="subscript"/>
        </w:rPr>
        <w:t>2</w:t>
      </w:r>
      <w:r w:rsidRPr="00AF43FE">
        <w:rPr>
          <w:rFonts w:ascii="Arial" w:eastAsia="Times New Roman" w:hAnsi="Arial" w:cs="Arial"/>
          <w:color w:val="222222"/>
          <w:sz w:val="21"/>
          <w:szCs w:val="21"/>
        </w:rPr>
        <w:t>(</w:t>
      </w:r>
      <w:r w:rsidRPr="00AF43FE">
        <w:rPr>
          <w:rFonts w:ascii="Arial" w:eastAsia="Times New Roman" w:hAnsi="Arial" w:cs="Arial"/>
          <w:i/>
          <w:iCs/>
          <w:color w:val="222222"/>
          <w:sz w:val="21"/>
          <w:szCs w:val="21"/>
        </w:rPr>
        <w:t>g</w:t>
      </w:r>
      <w:r w:rsidRPr="00AF43FE">
        <w:rPr>
          <w:rFonts w:ascii="Arial" w:eastAsia="Times New Roman" w:hAnsi="Arial" w:cs="Arial"/>
          <w:color w:val="222222"/>
          <w:sz w:val="21"/>
          <w:szCs w:val="21"/>
        </w:rPr>
        <w:t xml:space="preserve">) + </w:t>
      </w:r>
      <w:r>
        <w:rPr>
          <w:rFonts w:ascii="Arial" w:hAnsi="Arial" w:cs="Arial"/>
          <w:color w:val="222222"/>
          <w:sz w:val="21"/>
          <w:szCs w:val="21"/>
          <w:shd w:val="clear" w:color="auto" w:fill="FFFFFF"/>
        </w:rPr>
        <w:t>O</w:t>
      </w:r>
      <w:r>
        <w:rPr>
          <w:rFonts w:ascii="Arial" w:hAnsi="Arial" w:cs="Arial"/>
          <w:color w:val="222222"/>
          <w:sz w:val="17"/>
          <w:szCs w:val="17"/>
          <w:shd w:val="clear" w:color="auto" w:fill="FFFFFF"/>
          <w:vertAlign w:val="subscript"/>
        </w:rPr>
        <w:t>2</w:t>
      </w:r>
      <w:r>
        <w:rPr>
          <w:rFonts w:ascii="Arial" w:hAnsi="Arial" w:cs="Arial"/>
          <w:color w:val="222222"/>
          <w:sz w:val="21"/>
          <w:szCs w:val="21"/>
          <w:shd w:val="clear" w:color="auto" w:fill="FFFFFF"/>
        </w:rPr>
        <w:t>(</w:t>
      </w:r>
      <w:r>
        <w:rPr>
          <w:rFonts w:ascii="Arial" w:hAnsi="Arial" w:cs="Arial"/>
          <w:i/>
          <w:iCs/>
          <w:color w:val="222222"/>
          <w:sz w:val="21"/>
          <w:szCs w:val="21"/>
          <w:shd w:val="clear" w:color="auto" w:fill="FFFFFF"/>
        </w:rPr>
        <w:t>g</w:t>
      </w:r>
      <w:r>
        <w:rPr>
          <w:rFonts w:ascii="Arial" w:hAnsi="Arial" w:cs="Arial"/>
          <w:color w:val="222222"/>
          <w:sz w:val="21"/>
          <w:szCs w:val="21"/>
          <w:shd w:val="clear" w:color="auto" w:fill="FFFFFF"/>
        </w:rPr>
        <w:t>) + 4</w:t>
      </w:r>
      <w:r w:rsidRPr="00AF43FE">
        <w:rPr>
          <w:rFonts w:ascii="Arial" w:eastAsia="Times New Roman" w:hAnsi="Arial" w:cs="Arial"/>
          <w:color w:val="222222"/>
          <w:sz w:val="21"/>
          <w:szCs w:val="21"/>
        </w:rPr>
        <w:t>H</w:t>
      </w:r>
      <w:r w:rsidRPr="00AF43FE">
        <w:rPr>
          <w:rFonts w:ascii="Arial" w:eastAsia="Times New Roman" w:hAnsi="Arial" w:cs="Arial"/>
          <w:color w:val="222222"/>
          <w:sz w:val="17"/>
          <w:szCs w:val="17"/>
          <w:vertAlign w:val="subscript"/>
        </w:rPr>
        <w:t>2</w:t>
      </w:r>
      <w:r w:rsidRPr="00AF43FE">
        <w:rPr>
          <w:rFonts w:ascii="Arial" w:eastAsia="Times New Roman" w:hAnsi="Arial" w:cs="Arial"/>
          <w:color w:val="222222"/>
          <w:sz w:val="21"/>
          <w:szCs w:val="21"/>
        </w:rPr>
        <w:t>O(</w:t>
      </w:r>
      <w:r w:rsidRPr="00AF43FE">
        <w:rPr>
          <w:rFonts w:ascii="Arial" w:eastAsia="Times New Roman" w:hAnsi="Arial" w:cs="Arial"/>
          <w:i/>
          <w:iCs/>
          <w:color w:val="222222"/>
          <w:sz w:val="21"/>
          <w:szCs w:val="21"/>
        </w:rPr>
        <w:t>l</w:t>
      </w:r>
      <w:r w:rsidRPr="00AF43FE">
        <w:rPr>
          <w:rFonts w:ascii="Arial" w:eastAsia="Times New Roman" w:hAnsi="Arial" w:cs="Arial"/>
          <w:color w:val="222222"/>
          <w:sz w:val="21"/>
          <w:szCs w:val="21"/>
        </w:rPr>
        <w:t>)</w:t>
      </w:r>
    </w:p>
    <w:p w:rsidR="004F3E33" w:rsidRDefault="004F3E33"/>
    <w:p w:rsidR="00DB2305" w:rsidRDefault="004F3E33">
      <w:r>
        <w:t xml:space="preserve">Subtracting </w:t>
      </w:r>
      <w:proofErr w:type="gramStart"/>
      <w:r>
        <w:rPr>
          <w:rFonts w:ascii="Arial" w:hAnsi="Arial" w:cs="Arial"/>
          <w:color w:val="222222"/>
          <w:sz w:val="21"/>
          <w:szCs w:val="21"/>
          <w:shd w:val="clear" w:color="auto" w:fill="FFFFFF"/>
        </w:rPr>
        <w:t>4</w:t>
      </w:r>
      <w:r w:rsidRPr="00AF43FE">
        <w:rPr>
          <w:rFonts w:ascii="Arial" w:eastAsia="Times New Roman" w:hAnsi="Arial" w:cs="Arial"/>
          <w:color w:val="222222"/>
          <w:sz w:val="21"/>
          <w:szCs w:val="21"/>
        </w:rPr>
        <w:t>H</w:t>
      </w:r>
      <w:r w:rsidRPr="00AF43FE">
        <w:rPr>
          <w:rFonts w:ascii="Arial" w:eastAsia="Times New Roman" w:hAnsi="Arial" w:cs="Arial"/>
          <w:color w:val="222222"/>
          <w:sz w:val="17"/>
          <w:szCs w:val="17"/>
          <w:vertAlign w:val="subscript"/>
        </w:rPr>
        <w:t>2</w:t>
      </w:r>
      <w:r w:rsidRPr="00AF43FE">
        <w:rPr>
          <w:rFonts w:ascii="Arial" w:eastAsia="Times New Roman" w:hAnsi="Arial" w:cs="Arial"/>
          <w:color w:val="222222"/>
          <w:sz w:val="21"/>
          <w:szCs w:val="21"/>
        </w:rPr>
        <w:t>O(</w:t>
      </w:r>
      <w:proofErr w:type="gramEnd"/>
      <w:r w:rsidRPr="00AF43FE">
        <w:rPr>
          <w:rFonts w:ascii="Arial" w:eastAsia="Times New Roman" w:hAnsi="Arial" w:cs="Arial"/>
          <w:i/>
          <w:iCs/>
          <w:color w:val="222222"/>
          <w:sz w:val="21"/>
          <w:szCs w:val="21"/>
        </w:rPr>
        <w:t>l</w:t>
      </w:r>
      <w:r w:rsidRPr="00AF43FE">
        <w:rPr>
          <w:rFonts w:ascii="Arial" w:eastAsia="Times New Roman" w:hAnsi="Arial" w:cs="Arial"/>
          <w:color w:val="222222"/>
          <w:sz w:val="21"/>
          <w:szCs w:val="21"/>
        </w:rPr>
        <w:t>)</w:t>
      </w:r>
      <w:r>
        <w:rPr>
          <w:rFonts w:ascii="Arial" w:eastAsia="Times New Roman" w:hAnsi="Arial" w:cs="Arial"/>
          <w:color w:val="222222"/>
          <w:sz w:val="21"/>
          <w:szCs w:val="21"/>
        </w:rPr>
        <w:t xml:space="preserve"> from each side gives</w:t>
      </w:r>
    </w:p>
    <w:p w:rsidR="00132441" w:rsidRDefault="00132441" w:rsidP="00132441">
      <w:pPr>
        <w:rPr>
          <w:rFonts w:ascii="Arial" w:hAnsi="Arial" w:cs="Arial"/>
          <w:color w:val="222222"/>
          <w:sz w:val="17"/>
          <w:szCs w:val="17"/>
          <w:shd w:val="clear" w:color="auto" w:fill="FFFFFF"/>
          <w:vertAlign w:val="superscript"/>
        </w:rPr>
      </w:pPr>
      <w:r>
        <w:rPr>
          <w:rFonts w:ascii="Arial" w:hAnsi="Arial" w:cs="Arial"/>
          <w:color w:val="222222"/>
          <w:sz w:val="21"/>
          <w:szCs w:val="21"/>
          <w:shd w:val="clear" w:color="auto" w:fill="FFFFFF"/>
        </w:rPr>
        <w:t xml:space="preserve">2 </w:t>
      </w:r>
      <w:proofErr w:type="gramStart"/>
      <w:r>
        <w:rPr>
          <w:rFonts w:ascii="Arial" w:hAnsi="Arial" w:cs="Arial"/>
          <w:color w:val="222222"/>
          <w:sz w:val="21"/>
          <w:szCs w:val="21"/>
          <w:shd w:val="clear" w:color="auto" w:fill="FFFFFF"/>
        </w:rPr>
        <w:t>H</w:t>
      </w:r>
      <w:r>
        <w:rPr>
          <w:rFonts w:ascii="Arial" w:hAnsi="Arial" w:cs="Arial"/>
          <w:color w:val="222222"/>
          <w:sz w:val="17"/>
          <w:szCs w:val="17"/>
          <w:shd w:val="clear" w:color="auto" w:fill="FFFFFF"/>
          <w:vertAlign w:val="subscript"/>
        </w:rPr>
        <w:t>2</w:t>
      </w:r>
      <w:r>
        <w:rPr>
          <w:rFonts w:ascii="Arial" w:hAnsi="Arial" w:cs="Arial"/>
          <w:color w:val="222222"/>
          <w:sz w:val="21"/>
          <w:szCs w:val="21"/>
          <w:shd w:val="clear" w:color="auto" w:fill="FFFFFF"/>
        </w:rPr>
        <w:t>O(</w:t>
      </w:r>
      <w:proofErr w:type="gramEnd"/>
      <w:r>
        <w:rPr>
          <w:rFonts w:ascii="Arial" w:hAnsi="Arial" w:cs="Arial"/>
          <w:i/>
          <w:iCs/>
          <w:color w:val="222222"/>
          <w:sz w:val="21"/>
          <w:szCs w:val="21"/>
          <w:shd w:val="clear" w:color="auto" w:fill="FFFFFF"/>
        </w:rPr>
        <w:fldChar w:fldCharType="begin"/>
      </w:r>
      <w:r>
        <w:rPr>
          <w:rFonts w:ascii="Arial" w:hAnsi="Arial" w:cs="Arial"/>
          <w:i/>
          <w:iCs/>
          <w:color w:val="222222"/>
          <w:sz w:val="21"/>
          <w:szCs w:val="21"/>
          <w:shd w:val="clear" w:color="auto" w:fill="FFFFFF"/>
        </w:rPr>
        <w:instrText xml:space="preserve"> HYPERLINK "https://en.wikipedia.org/wiki/Liquid" \o "Liquid" </w:instrText>
      </w:r>
      <w:r>
        <w:rPr>
          <w:rFonts w:ascii="Arial" w:hAnsi="Arial" w:cs="Arial"/>
          <w:i/>
          <w:iCs/>
          <w:color w:val="222222"/>
          <w:sz w:val="21"/>
          <w:szCs w:val="21"/>
          <w:shd w:val="clear" w:color="auto" w:fill="FFFFFF"/>
        </w:rPr>
        <w:fldChar w:fldCharType="separate"/>
      </w:r>
      <w:r>
        <w:rPr>
          <w:rStyle w:val="Hyperlink"/>
          <w:rFonts w:ascii="Arial" w:hAnsi="Arial" w:cs="Arial"/>
          <w:i/>
          <w:iCs/>
          <w:color w:val="0B0080"/>
          <w:sz w:val="21"/>
          <w:szCs w:val="21"/>
          <w:u w:val="none"/>
          <w:shd w:val="clear" w:color="auto" w:fill="FFFFFF"/>
        </w:rPr>
        <w:t>l</w:t>
      </w:r>
      <w:r>
        <w:rPr>
          <w:rFonts w:ascii="Arial" w:hAnsi="Arial" w:cs="Arial"/>
          <w:i/>
          <w:iCs/>
          <w:color w:val="222222"/>
          <w:sz w:val="21"/>
          <w:szCs w:val="21"/>
          <w:shd w:val="clear" w:color="auto" w:fill="FFFFFF"/>
        </w:rPr>
        <w:fldChar w:fldCharType="end"/>
      </w:r>
      <w:r>
        <w:rPr>
          <w:rFonts w:ascii="Arial" w:hAnsi="Arial" w:cs="Arial"/>
          <w:color w:val="222222"/>
          <w:sz w:val="21"/>
          <w:szCs w:val="21"/>
          <w:shd w:val="clear" w:color="auto" w:fill="FFFFFF"/>
        </w:rPr>
        <w:t xml:space="preserve">) </w:t>
      </w:r>
      <w:r w:rsidRPr="00AF43FE">
        <w:rPr>
          <w:rFonts w:ascii="Arial" w:eastAsia="Times New Roman" w:hAnsi="Arial" w:cs="Arial"/>
          <w:color w:val="222222"/>
          <w:sz w:val="21"/>
          <w:szCs w:val="21"/>
        </w:rPr>
        <w:t>→</w:t>
      </w:r>
      <w:r>
        <w:rPr>
          <w:rFonts w:ascii="Arial" w:eastAsia="Times New Roman" w:hAnsi="Arial" w:cs="Arial"/>
          <w:color w:val="222222"/>
          <w:sz w:val="21"/>
          <w:szCs w:val="21"/>
        </w:rPr>
        <w:t xml:space="preserve">   2</w:t>
      </w:r>
      <w:r w:rsidRPr="00AF43FE">
        <w:rPr>
          <w:rFonts w:ascii="Arial" w:eastAsia="Times New Roman" w:hAnsi="Arial" w:cs="Arial"/>
          <w:color w:val="222222"/>
          <w:sz w:val="21"/>
          <w:szCs w:val="21"/>
        </w:rPr>
        <w:t>H</w:t>
      </w:r>
      <w:r w:rsidRPr="00AF43FE">
        <w:rPr>
          <w:rFonts w:ascii="Arial" w:eastAsia="Times New Roman" w:hAnsi="Arial" w:cs="Arial"/>
          <w:color w:val="222222"/>
          <w:sz w:val="17"/>
          <w:szCs w:val="17"/>
          <w:vertAlign w:val="subscript"/>
        </w:rPr>
        <w:t>2</w:t>
      </w:r>
      <w:r w:rsidRPr="00AF43FE">
        <w:rPr>
          <w:rFonts w:ascii="Arial" w:eastAsia="Times New Roman" w:hAnsi="Arial" w:cs="Arial"/>
          <w:color w:val="222222"/>
          <w:sz w:val="21"/>
          <w:szCs w:val="21"/>
        </w:rPr>
        <w:t>(</w:t>
      </w:r>
      <w:r w:rsidRPr="00AF43FE">
        <w:rPr>
          <w:rFonts w:ascii="Arial" w:eastAsia="Times New Roman" w:hAnsi="Arial" w:cs="Arial"/>
          <w:i/>
          <w:iCs/>
          <w:color w:val="222222"/>
          <w:sz w:val="21"/>
          <w:szCs w:val="21"/>
        </w:rPr>
        <w:t>g</w:t>
      </w:r>
      <w:r w:rsidRPr="00AF43FE">
        <w:rPr>
          <w:rFonts w:ascii="Arial" w:eastAsia="Times New Roman" w:hAnsi="Arial" w:cs="Arial"/>
          <w:color w:val="222222"/>
          <w:sz w:val="21"/>
          <w:szCs w:val="21"/>
        </w:rPr>
        <w:t xml:space="preserve">) + </w:t>
      </w:r>
      <w:r>
        <w:rPr>
          <w:rFonts w:ascii="Arial" w:hAnsi="Arial" w:cs="Arial"/>
          <w:color w:val="222222"/>
          <w:sz w:val="21"/>
          <w:szCs w:val="21"/>
          <w:shd w:val="clear" w:color="auto" w:fill="FFFFFF"/>
        </w:rPr>
        <w:t>O</w:t>
      </w:r>
      <w:r>
        <w:rPr>
          <w:rFonts w:ascii="Arial" w:hAnsi="Arial" w:cs="Arial"/>
          <w:color w:val="222222"/>
          <w:sz w:val="17"/>
          <w:szCs w:val="17"/>
          <w:shd w:val="clear" w:color="auto" w:fill="FFFFFF"/>
          <w:vertAlign w:val="subscript"/>
        </w:rPr>
        <w:t>2</w:t>
      </w:r>
      <w:r>
        <w:rPr>
          <w:rFonts w:ascii="Arial" w:hAnsi="Arial" w:cs="Arial"/>
          <w:color w:val="222222"/>
          <w:sz w:val="21"/>
          <w:szCs w:val="21"/>
          <w:shd w:val="clear" w:color="auto" w:fill="FFFFFF"/>
        </w:rPr>
        <w:t>(</w:t>
      </w:r>
      <w:r>
        <w:rPr>
          <w:rFonts w:ascii="Arial" w:hAnsi="Arial" w:cs="Arial"/>
          <w:i/>
          <w:iCs/>
          <w:color w:val="222222"/>
          <w:sz w:val="21"/>
          <w:szCs w:val="21"/>
          <w:shd w:val="clear" w:color="auto" w:fill="FFFFFF"/>
        </w:rPr>
        <w:t>g</w:t>
      </w:r>
      <w:r>
        <w:rPr>
          <w:rFonts w:ascii="Arial" w:hAnsi="Arial" w:cs="Arial"/>
          <w:color w:val="222222"/>
          <w:sz w:val="21"/>
          <w:szCs w:val="21"/>
          <w:shd w:val="clear" w:color="auto" w:fill="FFFFFF"/>
        </w:rPr>
        <w:t xml:space="preserve">) </w:t>
      </w:r>
    </w:p>
    <w:p w:rsidR="00132441" w:rsidRDefault="00132441"/>
    <w:p w:rsidR="004F3E33" w:rsidRDefault="004F3E33">
      <w:r>
        <w:t>There were no electrons placed into the atoms of the Hydrogen and Oxygen while this work was done, because the 4 electrons continued to pass to the other side of the battery which is where the electrons changed hands going from the cathode to the anode.</w:t>
      </w:r>
    </w:p>
    <w:p w:rsidR="004F3E33" w:rsidRDefault="004F3E33">
      <w:r>
        <w:t>UC Berkley already proved electrolysis of water is 100% efficient.  This is been verified to be true.  Otherwise the leaves of plants would heat up and catch fire on a sunny day from the heat caused by the conduction of electromagnetic radiation absorbed by photosystem I &amp; photosystem II.</w:t>
      </w:r>
    </w:p>
    <w:p w:rsidR="004F3E33" w:rsidRDefault="004F3E33"/>
    <w:p w:rsidR="004F3E33" w:rsidRDefault="004F3E33">
      <w:r>
        <w:t>Now comes the first problem with the above explanation from the thermodynamics observation of burning hydrogen and oxygen to yield exactly one mole of water.  That</w:t>
      </w:r>
      <w:r w:rsidR="00DE4E82">
        <w:t xml:space="preserve"> process yields 286 kJ of energy which is measured using a calorimeter</w:t>
      </w:r>
      <w:r>
        <w:t xml:space="preserve">.  How is that possible?  That is 49 kJ </w:t>
      </w:r>
      <w:proofErr w:type="gramStart"/>
      <w:r>
        <w:t>( 286kJ</w:t>
      </w:r>
      <w:proofErr w:type="gramEnd"/>
      <w:r>
        <w:t xml:space="preserve"> – 237 kJ = 49 kJ ) more energy than was measured electrically put into the electrolysis reaction?</w:t>
      </w:r>
    </w:p>
    <w:p w:rsidR="00971C01" w:rsidRDefault="00DE4E82">
      <w:r>
        <w:t>To understand this you must first look at the phase diagram from Thermodynamics that says that 49 kJ of energy is required to move one mole of water from a liquid to a gas.</w:t>
      </w:r>
    </w:p>
    <w:p w:rsidR="00DE4E82" w:rsidRDefault="00DE4E82"/>
    <w:p w:rsidR="00DE4E82" w:rsidRDefault="00DE4E82" w:rsidP="00DE4E82">
      <w:pPr>
        <w:jc w:val="center"/>
      </w:pPr>
      <w:r>
        <w:rPr>
          <w:noProof/>
        </w:rPr>
        <w:drawing>
          <wp:inline distT="0" distB="0" distL="0" distR="0">
            <wp:extent cx="4055110" cy="30689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5110" cy="3068955"/>
                    </a:xfrm>
                    <a:prstGeom prst="rect">
                      <a:avLst/>
                    </a:prstGeom>
                    <a:noFill/>
                    <a:ln>
                      <a:noFill/>
                    </a:ln>
                  </pic:spPr>
                </pic:pic>
              </a:graphicData>
            </a:graphic>
          </wp:inline>
        </w:drawing>
      </w:r>
    </w:p>
    <w:p w:rsidR="00971C01" w:rsidRDefault="00DE4E82">
      <w:r>
        <w:t>So we know where the extra 49 kJ is supposed to come from in combustion.  This can also be measured using thermometers and calorimeters by naturally heating water to a gas and looking at the inputs and outputs.</w:t>
      </w:r>
    </w:p>
    <w:p w:rsidR="00DE4E82" w:rsidRDefault="00DE4E82">
      <w:r>
        <w:t>Now back to the Hydrolysis reaction whereby 237 kJ of electrons was put into the process, but you got Hydrogen and Oxygen gas that could be combusted to release 286 kJ of water to form water.</w:t>
      </w:r>
    </w:p>
    <w:p w:rsidR="00DE4E82" w:rsidRDefault="00DE4E82"/>
    <w:p w:rsidR="00DE4E82" w:rsidRDefault="00DE4E82">
      <w:r>
        <w:lastRenderedPageBreak/>
        <w:t>The 49 kJ came from when the electrical current exerted atomic strain and force upon the water molecules at the electrodes of the system. This strain affects the atomic electrical orbits of the Hydrogen and Oxygen and destabilizes them.  In fact the electrical force of the electrons works upon the</w:t>
      </w:r>
      <w:r w:rsidR="00A048CF">
        <w:t xml:space="preserve"> gravitational, weak, strong, and nuclear forces of both the Hydrogen and Oxygen atoms while destabilizing the water molecule.</w:t>
      </w:r>
    </w:p>
    <w:p w:rsidR="00A048CF" w:rsidRDefault="003A5430">
      <w:r>
        <w:t>This is how Stan Meyers illustrated this behavior in his patents:</w:t>
      </w:r>
    </w:p>
    <w:p w:rsidR="003A5430" w:rsidRDefault="003A5430" w:rsidP="00241B23">
      <w:pPr>
        <w:jc w:val="center"/>
      </w:pPr>
      <w:r>
        <w:rPr>
          <w:noProof/>
        </w:rPr>
        <w:drawing>
          <wp:inline distT="0" distB="0" distL="0" distR="0" wp14:anchorId="174D88D4" wp14:editId="77AC0DAC">
            <wp:extent cx="4105275" cy="5562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05275" cy="5562600"/>
                    </a:xfrm>
                    <a:prstGeom prst="rect">
                      <a:avLst/>
                    </a:prstGeom>
                  </pic:spPr>
                </pic:pic>
              </a:graphicData>
            </a:graphic>
          </wp:inline>
        </w:drawing>
      </w:r>
    </w:p>
    <w:p w:rsidR="003A5430" w:rsidRDefault="003A5430">
      <w:r>
        <w:t>Here is a zoom in on the orbitals of the water molecule:</w:t>
      </w:r>
    </w:p>
    <w:p w:rsidR="003A5430" w:rsidRDefault="003A5430"/>
    <w:p w:rsidR="003A5430" w:rsidRDefault="003A5430" w:rsidP="00241B23">
      <w:pPr>
        <w:jc w:val="center"/>
      </w:pPr>
      <w:r>
        <w:rPr>
          <w:noProof/>
        </w:rPr>
        <w:lastRenderedPageBreak/>
        <w:drawing>
          <wp:inline distT="0" distB="0" distL="0" distR="0" wp14:anchorId="2F05496E" wp14:editId="455D400B">
            <wp:extent cx="4943475" cy="2971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43475" cy="2971800"/>
                    </a:xfrm>
                    <a:prstGeom prst="rect">
                      <a:avLst/>
                    </a:prstGeom>
                  </pic:spPr>
                </pic:pic>
              </a:graphicData>
            </a:graphic>
          </wp:inline>
        </w:drawing>
      </w:r>
    </w:p>
    <w:p w:rsidR="003A5430" w:rsidRDefault="003A5430"/>
    <w:p w:rsidR="003A5430" w:rsidRDefault="003A5430">
      <w:r>
        <w:t>And here is another one</w:t>
      </w:r>
    </w:p>
    <w:p w:rsidR="003A5430" w:rsidRDefault="003A5430"/>
    <w:p w:rsidR="003A5430" w:rsidRDefault="003A5430" w:rsidP="00241B23">
      <w:pPr>
        <w:jc w:val="center"/>
      </w:pPr>
      <w:r>
        <w:rPr>
          <w:noProof/>
        </w:rPr>
        <w:drawing>
          <wp:inline distT="0" distB="0" distL="0" distR="0" wp14:anchorId="01AF8661" wp14:editId="601D1C5B">
            <wp:extent cx="4324350" cy="2200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4350" cy="2200275"/>
                    </a:xfrm>
                    <a:prstGeom prst="rect">
                      <a:avLst/>
                    </a:prstGeom>
                  </pic:spPr>
                </pic:pic>
              </a:graphicData>
            </a:graphic>
          </wp:inline>
        </w:drawing>
      </w:r>
    </w:p>
    <w:p w:rsidR="003A5430" w:rsidRDefault="003A5430"/>
    <w:p w:rsidR="003A5430" w:rsidRDefault="003A5430">
      <w:r>
        <w:t>To fully understand what is occurring you must mentally visualize the behavior of the electrons in the orbitals.  Here is Hydrogen portrayed in multiple orbital states:</w:t>
      </w:r>
    </w:p>
    <w:p w:rsidR="003A5430" w:rsidRDefault="003A5430" w:rsidP="00241B23">
      <w:pPr>
        <w:jc w:val="center"/>
      </w:pPr>
      <w:r>
        <w:rPr>
          <w:noProof/>
        </w:rPr>
        <w:lastRenderedPageBreak/>
        <w:drawing>
          <wp:inline distT="0" distB="0" distL="0" distR="0" wp14:anchorId="173A2237" wp14:editId="6F0FA23A">
            <wp:extent cx="4124325" cy="1847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24325" cy="1847850"/>
                    </a:xfrm>
                    <a:prstGeom prst="rect">
                      <a:avLst/>
                    </a:prstGeom>
                  </pic:spPr>
                </pic:pic>
              </a:graphicData>
            </a:graphic>
          </wp:inline>
        </w:drawing>
      </w:r>
    </w:p>
    <w:p w:rsidR="003A5430" w:rsidRDefault="003A5430"/>
    <w:p w:rsidR="00A048CF" w:rsidRDefault="00A048CF"/>
    <w:p w:rsidR="00A048CF" w:rsidRDefault="003A5430">
      <w:r>
        <w:t>Here is Oxygen using a Bohr model to shoe the electron orbitals:</w:t>
      </w:r>
    </w:p>
    <w:p w:rsidR="003A5430" w:rsidRDefault="003A5430"/>
    <w:p w:rsidR="003A5430" w:rsidRDefault="003A5430" w:rsidP="00241B23">
      <w:pPr>
        <w:jc w:val="center"/>
      </w:pPr>
      <w:r>
        <w:rPr>
          <w:noProof/>
        </w:rPr>
        <w:drawing>
          <wp:inline distT="0" distB="0" distL="0" distR="0" wp14:anchorId="629D37E2" wp14:editId="759D6AD9">
            <wp:extent cx="3733800" cy="2495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3800" cy="2495550"/>
                    </a:xfrm>
                    <a:prstGeom prst="rect">
                      <a:avLst/>
                    </a:prstGeom>
                  </pic:spPr>
                </pic:pic>
              </a:graphicData>
            </a:graphic>
          </wp:inline>
        </w:drawing>
      </w:r>
    </w:p>
    <w:p w:rsidR="00DE4E82" w:rsidRDefault="00DE4E82"/>
    <w:p w:rsidR="0018607F" w:rsidRDefault="0018607F">
      <w:r>
        <w:t>What is happening to these electron orbitals during the fracturing of water by electrical energy forces acting upon them</w:t>
      </w:r>
      <w:r w:rsidR="00241B23">
        <w:t xml:space="preserve"> is then shown by further zooming in to a picture that depicts the interaction of the subatomic particles from a “Very High level” Universal Energy Diagram </w:t>
      </w:r>
      <w:proofErr w:type="spellStart"/>
      <w:r w:rsidR="00241B23">
        <w:t>diagram</w:t>
      </w:r>
      <w:proofErr w:type="spellEnd"/>
      <w:r w:rsidR="00241B23">
        <w:t xml:space="preserve"> (below) showing you the universal pathway that energy comes into the Hydrogen atom (or any atom) to stabilize it after this strain on the electron orbitals occurs</w:t>
      </w:r>
    </w:p>
    <w:p w:rsidR="00241B23" w:rsidRDefault="00241B23" w:rsidP="00241B23">
      <w:pPr>
        <w:jc w:val="center"/>
      </w:pPr>
      <w:r>
        <w:rPr>
          <w:noProof/>
        </w:rPr>
        <w:lastRenderedPageBreak/>
        <w:drawing>
          <wp:inline distT="0" distB="0" distL="0" distR="0" wp14:anchorId="398EF5D5" wp14:editId="283D126E">
            <wp:extent cx="4953000" cy="422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53000" cy="4229100"/>
                    </a:xfrm>
                    <a:prstGeom prst="rect">
                      <a:avLst/>
                    </a:prstGeom>
                  </pic:spPr>
                </pic:pic>
              </a:graphicData>
            </a:graphic>
          </wp:inline>
        </w:drawing>
      </w:r>
    </w:p>
    <w:p w:rsidR="00241B23" w:rsidRDefault="00241B23" w:rsidP="00241B23">
      <w:pPr>
        <w:jc w:val="center"/>
      </w:pPr>
    </w:p>
    <w:p w:rsidR="00241B23" w:rsidRDefault="00241B23" w:rsidP="00241B23">
      <w:r>
        <w:t>I said this was a high level diagram.  At the time we did not have better diagrams to help explain how the energy came into the Hydrogen atom to stabilize it.  In fact CERN and several other facilities had not yet been built to look deeper into the subatomic particle function.</w:t>
      </w:r>
      <w:r w:rsidR="007C1F9A">
        <w:t xml:space="preserve">  Here is my drawing to show the energy transfer into the Gluons through the Universal Pathway to stabilize the electrons of the Hydrogen atom from a water molecule.</w:t>
      </w:r>
    </w:p>
    <w:p w:rsidR="00241B23" w:rsidRDefault="007151B5" w:rsidP="00241B23">
      <w:r>
        <w:rPr>
          <w:noProof/>
        </w:rPr>
        <w:lastRenderedPageBreak/>
        <w:drawing>
          <wp:inline distT="0" distB="0" distL="0" distR="0">
            <wp:extent cx="5934075" cy="39147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914775"/>
                    </a:xfrm>
                    <a:prstGeom prst="rect">
                      <a:avLst/>
                    </a:prstGeom>
                    <a:noFill/>
                    <a:ln>
                      <a:noFill/>
                    </a:ln>
                  </pic:spPr>
                </pic:pic>
              </a:graphicData>
            </a:graphic>
          </wp:inline>
        </w:drawing>
      </w:r>
    </w:p>
    <w:p w:rsidR="00241B23" w:rsidRDefault="007C1F9A" w:rsidP="00241B23">
      <w:r>
        <w:t xml:space="preserve">And now you see how the orbital distance and speed of the electron can be maintained in the Hydrogen atom during its strain and stress during the fracturing of a water molecule </w:t>
      </w:r>
      <w:r w:rsidR="004341B1">
        <w:t xml:space="preserve">during water electrolysis using electrons </w:t>
      </w:r>
      <w:r>
        <w:t>so that the Hydrogen atom does not implode or explode to cause a thermonuclear reaction.</w:t>
      </w:r>
      <w:r w:rsidR="004341B1">
        <w:t xml:space="preserve">  These states of the electrons in the Hydrogen atom have now been observed as </w:t>
      </w:r>
      <w:proofErr w:type="spellStart"/>
      <w:r w:rsidR="004341B1">
        <w:t>Hydrino</w:t>
      </w:r>
      <w:proofErr w:type="spellEnd"/>
      <w:r w:rsidR="004341B1">
        <w:t xml:space="preserve"> states and there are 138 of them.</w:t>
      </w:r>
    </w:p>
    <w:p w:rsidR="004341B1" w:rsidRDefault="004341B1" w:rsidP="004341B1">
      <w:pPr>
        <w:jc w:val="center"/>
      </w:pPr>
      <w:r>
        <w:rPr>
          <w:noProof/>
        </w:rPr>
        <w:lastRenderedPageBreak/>
        <w:drawing>
          <wp:inline distT="0" distB="0" distL="0" distR="0">
            <wp:extent cx="5943600" cy="3857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857625"/>
                    </a:xfrm>
                    <a:prstGeom prst="rect">
                      <a:avLst/>
                    </a:prstGeom>
                    <a:noFill/>
                    <a:ln>
                      <a:noFill/>
                    </a:ln>
                  </pic:spPr>
                </pic:pic>
              </a:graphicData>
            </a:graphic>
          </wp:inline>
        </w:drawing>
      </w:r>
    </w:p>
    <w:p w:rsidR="004341B1" w:rsidRDefault="004341B1" w:rsidP="00241B23">
      <w:r>
        <w:t>This picture illustrates the intermediates</w:t>
      </w:r>
    </w:p>
    <w:p w:rsidR="004341B1" w:rsidRDefault="004341B1" w:rsidP="00241B23">
      <w:r>
        <w:rPr>
          <w:noProof/>
        </w:rPr>
        <w:drawing>
          <wp:inline distT="0" distB="0" distL="0" distR="0" wp14:anchorId="54678015" wp14:editId="2298B0CF">
            <wp:extent cx="3838575" cy="3562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38575" cy="3562350"/>
                    </a:xfrm>
                    <a:prstGeom prst="rect">
                      <a:avLst/>
                    </a:prstGeom>
                  </pic:spPr>
                </pic:pic>
              </a:graphicData>
            </a:graphic>
          </wp:inline>
        </w:drawing>
      </w:r>
    </w:p>
    <w:p w:rsidR="004341B1" w:rsidRDefault="004341B1" w:rsidP="00241B23"/>
    <w:p w:rsidR="004341B1" w:rsidRDefault="004341B1" w:rsidP="00241B23">
      <w:r>
        <w:lastRenderedPageBreak/>
        <w:t xml:space="preserve">Back to the </w:t>
      </w:r>
      <w:r w:rsidR="00C32F6E">
        <w:t xml:space="preserve">water hydrolysis </w:t>
      </w:r>
      <w:r>
        <w:t>chemical equation that is unbalanced!</w:t>
      </w:r>
    </w:p>
    <w:p w:rsidR="004341B1" w:rsidRDefault="004341B1" w:rsidP="00241B23"/>
    <w:p w:rsidR="004341B1" w:rsidRDefault="004341B1" w:rsidP="004341B1">
      <w:pPr>
        <w:rPr>
          <w:rFonts w:ascii="Arial" w:hAnsi="Arial" w:cs="Arial"/>
          <w:color w:val="222222"/>
          <w:sz w:val="17"/>
          <w:szCs w:val="17"/>
          <w:shd w:val="clear" w:color="auto" w:fill="FFFFFF"/>
          <w:vertAlign w:val="superscript"/>
        </w:rPr>
      </w:pPr>
      <w:r>
        <w:rPr>
          <w:rFonts w:ascii="Arial" w:hAnsi="Arial" w:cs="Arial"/>
          <w:color w:val="222222"/>
          <w:sz w:val="21"/>
          <w:szCs w:val="21"/>
          <w:shd w:val="clear" w:color="auto" w:fill="FFFFFF"/>
        </w:rPr>
        <w:t xml:space="preserve">2 </w:t>
      </w:r>
      <w:proofErr w:type="gramStart"/>
      <w:r>
        <w:rPr>
          <w:rFonts w:ascii="Arial" w:hAnsi="Arial" w:cs="Arial"/>
          <w:color w:val="222222"/>
          <w:sz w:val="21"/>
          <w:szCs w:val="21"/>
          <w:shd w:val="clear" w:color="auto" w:fill="FFFFFF"/>
        </w:rPr>
        <w:t>H</w:t>
      </w:r>
      <w:r>
        <w:rPr>
          <w:rFonts w:ascii="Arial" w:hAnsi="Arial" w:cs="Arial"/>
          <w:color w:val="222222"/>
          <w:sz w:val="17"/>
          <w:szCs w:val="17"/>
          <w:shd w:val="clear" w:color="auto" w:fill="FFFFFF"/>
          <w:vertAlign w:val="subscript"/>
        </w:rPr>
        <w:t>2</w:t>
      </w:r>
      <w:r>
        <w:rPr>
          <w:rFonts w:ascii="Arial" w:hAnsi="Arial" w:cs="Arial"/>
          <w:color w:val="222222"/>
          <w:sz w:val="21"/>
          <w:szCs w:val="21"/>
          <w:shd w:val="clear" w:color="auto" w:fill="FFFFFF"/>
        </w:rPr>
        <w:t>O(</w:t>
      </w:r>
      <w:proofErr w:type="gramEnd"/>
      <w:r>
        <w:rPr>
          <w:rFonts w:ascii="Arial" w:hAnsi="Arial" w:cs="Arial"/>
          <w:i/>
          <w:iCs/>
          <w:color w:val="222222"/>
          <w:sz w:val="21"/>
          <w:szCs w:val="21"/>
          <w:shd w:val="clear" w:color="auto" w:fill="FFFFFF"/>
        </w:rPr>
        <w:fldChar w:fldCharType="begin"/>
      </w:r>
      <w:r>
        <w:rPr>
          <w:rFonts w:ascii="Arial" w:hAnsi="Arial" w:cs="Arial"/>
          <w:i/>
          <w:iCs/>
          <w:color w:val="222222"/>
          <w:sz w:val="21"/>
          <w:szCs w:val="21"/>
          <w:shd w:val="clear" w:color="auto" w:fill="FFFFFF"/>
        </w:rPr>
        <w:instrText xml:space="preserve"> HYPERLINK "https://en.wikipedia.org/wiki/Liquid" \o "Liquid" </w:instrText>
      </w:r>
      <w:r>
        <w:rPr>
          <w:rFonts w:ascii="Arial" w:hAnsi="Arial" w:cs="Arial"/>
          <w:i/>
          <w:iCs/>
          <w:color w:val="222222"/>
          <w:sz w:val="21"/>
          <w:szCs w:val="21"/>
          <w:shd w:val="clear" w:color="auto" w:fill="FFFFFF"/>
        </w:rPr>
        <w:fldChar w:fldCharType="separate"/>
      </w:r>
      <w:r>
        <w:rPr>
          <w:rStyle w:val="Hyperlink"/>
          <w:rFonts w:ascii="Arial" w:hAnsi="Arial" w:cs="Arial"/>
          <w:i/>
          <w:iCs/>
          <w:color w:val="0B0080"/>
          <w:sz w:val="21"/>
          <w:szCs w:val="21"/>
          <w:u w:val="none"/>
          <w:shd w:val="clear" w:color="auto" w:fill="FFFFFF"/>
        </w:rPr>
        <w:t>l</w:t>
      </w:r>
      <w:r>
        <w:rPr>
          <w:rFonts w:ascii="Arial" w:hAnsi="Arial" w:cs="Arial"/>
          <w:i/>
          <w:iCs/>
          <w:color w:val="222222"/>
          <w:sz w:val="21"/>
          <w:szCs w:val="21"/>
          <w:shd w:val="clear" w:color="auto" w:fill="FFFFFF"/>
        </w:rPr>
        <w:fldChar w:fldCharType="end"/>
      </w:r>
      <w:r>
        <w:rPr>
          <w:rFonts w:ascii="Arial" w:hAnsi="Arial" w:cs="Arial"/>
          <w:color w:val="222222"/>
          <w:sz w:val="21"/>
          <w:szCs w:val="21"/>
          <w:shd w:val="clear" w:color="auto" w:fill="FFFFFF"/>
        </w:rPr>
        <w:t xml:space="preserve">) </w:t>
      </w:r>
      <w:r w:rsidRPr="00AF43FE">
        <w:rPr>
          <w:rFonts w:ascii="Arial" w:eastAsia="Times New Roman" w:hAnsi="Arial" w:cs="Arial"/>
          <w:color w:val="222222"/>
          <w:sz w:val="21"/>
          <w:szCs w:val="21"/>
        </w:rPr>
        <w:t>→</w:t>
      </w:r>
      <w:r>
        <w:rPr>
          <w:rFonts w:ascii="Arial" w:eastAsia="Times New Roman" w:hAnsi="Arial" w:cs="Arial"/>
          <w:color w:val="222222"/>
          <w:sz w:val="21"/>
          <w:szCs w:val="21"/>
        </w:rPr>
        <w:t xml:space="preserve">   2</w:t>
      </w:r>
      <w:r w:rsidRPr="00AF43FE">
        <w:rPr>
          <w:rFonts w:ascii="Arial" w:eastAsia="Times New Roman" w:hAnsi="Arial" w:cs="Arial"/>
          <w:color w:val="222222"/>
          <w:sz w:val="21"/>
          <w:szCs w:val="21"/>
        </w:rPr>
        <w:t>H</w:t>
      </w:r>
      <w:r w:rsidRPr="00AF43FE">
        <w:rPr>
          <w:rFonts w:ascii="Arial" w:eastAsia="Times New Roman" w:hAnsi="Arial" w:cs="Arial"/>
          <w:color w:val="222222"/>
          <w:sz w:val="17"/>
          <w:szCs w:val="17"/>
          <w:vertAlign w:val="subscript"/>
        </w:rPr>
        <w:t>2</w:t>
      </w:r>
      <w:r w:rsidRPr="00AF43FE">
        <w:rPr>
          <w:rFonts w:ascii="Arial" w:eastAsia="Times New Roman" w:hAnsi="Arial" w:cs="Arial"/>
          <w:color w:val="222222"/>
          <w:sz w:val="21"/>
          <w:szCs w:val="21"/>
        </w:rPr>
        <w:t>(</w:t>
      </w:r>
      <w:r w:rsidRPr="00AF43FE">
        <w:rPr>
          <w:rFonts w:ascii="Arial" w:eastAsia="Times New Roman" w:hAnsi="Arial" w:cs="Arial"/>
          <w:i/>
          <w:iCs/>
          <w:color w:val="222222"/>
          <w:sz w:val="21"/>
          <w:szCs w:val="21"/>
        </w:rPr>
        <w:t>g</w:t>
      </w:r>
      <w:r w:rsidRPr="00AF43FE">
        <w:rPr>
          <w:rFonts w:ascii="Arial" w:eastAsia="Times New Roman" w:hAnsi="Arial" w:cs="Arial"/>
          <w:color w:val="222222"/>
          <w:sz w:val="21"/>
          <w:szCs w:val="21"/>
        </w:rPr>
        <w:t xml:space="preserve">) + </w:t>
      </w:r>
      <w:r>
        <w:rPr>
          <w:rFonts w:ascii="Arial" w:hAnsi="Arial" w:cs="Arial"/>
          <w:color w:val="222222"/>
          <w:sz w:val="21"/>
          <w:szCs w:val="21"/>
          <w:shd w:val="clear" w:color="auto" w:fill="FFFFFF"/>
        </w:rPr>
        <w:t>O</w:t>
      </w:r>
      <w:r>
        <w:rPr>
          <w:rFonts w:ascii="Arial" w:hAnsi="Arial" w:cs="Arial"/>
          <w:color w:val="222222"/>
          <w:sz w:val="17"/>
          <w:szCs w:val="17"/>
          <w:shd w:val="clear" w:color="auto" w:fill="FFFFFF"/>
          <w:vertAlign w:val="subscript"/>
        </w:rPr>
        <w:t>2</w:t>
      </w:r>
      <w:r>
        <w:rPr>
          <w:rFonts w:ascii="Arial" w:hAnsi="Arial" w:cs="Arial"/>
          <w:color w:val="222222"/>
          <w:sz w:val="21"/>
          <w:szCs w:val="21"/>
          <w:shd w:val="clear" w:color="auto" w:fill="FFFFFF"/>
        </w:rPr>
        <w:t>(</w:t>
      </w:r>
      <w:r>
        <w:rPr>
          <w:rFonts w:ascii="Arial" w:hAnsi="Arial" w:cs="Arial"/>
          <w:i/>
          <w:iCs/>
          <w:color w:val="222222"/>
          <w:sz w:val="21"/>
          <w:szCs w:val="21"/>
          <w:shd w:val="clear" w:color="auto" w:fill="FFFFFF"/>
        </w:rPr>
        <w:t>g</w:t>
      </w:r>
      <w:r>
        <w:rPr>
          <w:rFonts w:ascii="Arial" w:hAnsi="Arial" w:cs="Arial"/>
          <w:color w:val="222222"/>
          <w:sz w:val="21"/>
          <w:szCs w:val="21"/>
          <w:shd w:val="clear" w:color="auto" w:fill="FFFFFF"/>
        </w:rPr>
        <w:t xml:space="preserve">) </w:t>
      </w:r>
    </w:p>
    <w:p w:rsidR="004341B1" w:rsidRDefault="004341B1" w:rsidP="00241B23"/>
    <w:p w:rsidR="004341B1" w:rsidRDefault="004341B1" w:rsidP="00241B23">
      <w:r>
        <w:t>Wait, we used electrical power from a battery, so</w:t>
      </w:r>
    </w:p>
    <w:p w:rsidR="004341B1" w:rsidRDefault="004341B1" w:rsidP="00241B23"/>
    <w:p w:rsidR="004341B1" w:rsidRDefault="004341B1" w:rsidP="004341B1">
      <w:pPr>
        <w:rPr>
          <w:rFonts w:ascii="Arial" w:hAnsi="Arial" w:cs="Arial"/>
          <w:color w:val="222222"/>
          <w:sz w:val="17"/>
          <w:szCs w:val="17"/>
          <w:shd w:val="clear" w:color="auto" w:fill="FFFFFF"/>
          <w:vertAlign w:val="superscript"/>
        </w:rPr>
      </w:pPr>
      <w:r>
        <w:rPr>
          <w:rFonts w:ascii="Arial" w:hAnsi="Arial" w:cs="Arial"/>
          <w:color w:val="222222"/>
          <w:sz w:val="21"/>
          <w:szCs w:val="21"/>
          <w:shd w:val="clear" w:color="auto" w:fill="FFFFFF"/>
        </w:rPr>
        <w:t>4e</w:t>
      </w:r>
      <w:r>
        <w:rPr>
          <w:rFonts w:ascii="Arial" w:hAnsi="Arial" w:cs="Arial"/>
          <w:color w:val="222222"/>
          <w:sz w:val="17"/>
          <w:szCs w:val="17"/>
          <w:shd w:val="clear" w:color="auto" w:fill="FFFFFF"/>
          <w:vertAlign w:val="superscript"/>
        </w:rPr>
        <w:t xml:space="preserve">− </w:t>
      </w:r>
      <w:r>
        <w:rPr>
          <w:rFonts w:ascii="Arial" w:hAnsi="Arial" w:cs="Arial"/>
          <w:color w:val="222222"/>
          <w:sz w:val="17"/>
          <w:szCs w:val="17"/>
          <w:shd w:val="clear" w:color="auto" w:fill="FFFFFF"/>
        </w:rPr>
        <w:t xml:space="preserve">+ </w:t>
      </w:r>
      <w:r>
        <w:rPr>
          <w:rFonts w:ascii="Arial" w:hAnsi="Arial" w:cs="Arial"/>
          <w:color w:val="222222"/>
          <w:sz w:val="21"/>
          <w:szCs w:val="21"/>
          <w:shd w:val="clear" w:color="auto" w:fill="FFFFFF"/>
        </w:rPr>
        <w:t xml:space="preserve">2 </w:t>
      </w:r>
      <w:proofErr w:type="gramStart"/>
      <w:r>
        <w:rPr>
          <w:rFonts w:ascii="Arial" w:hAnsi="Arial" w:cs="Arial"/>
          <w:color w:val="222222"/>
          <w:sz w:val="21"/>
          <w:szCs w:val="21"/>
          <w:shd w:val="clear" w:color="auto" w:fill="FFFFFF"/>
        </w:rPr>
        <w:t>H</w:t>
      </w:r>
      <w:r>
        <w:rPr>
          <w:rFonts w:ascii="Arial" w:hAnsi="Arial" w:cs="Arial"/>
          <w:color w:val="222222"/>
          <w:sz w:val="17"/>
          <w:szCs w:val="17"/>
          <w:shd w:val="clear" w:color="auto" w:fill="FFFFFF"/>
          <w:vertAlign w:val="subscript"/>
        </w:rPr>
        <w:t>2</w:t>
      </w:r>
      <w:r>
        <w:rPr>
          <w:rFonts w:ascii="Arial" w:hAnsi="Arial" w:cs="Arial"/>
          <w:color w:val="222222"/>
          <w:sz w:val="21"/>
          <w:szCs w:val="21"/>
          <w:shd w:val="clear" w:color="auto" w:fill="FFFFFF"/>
        </w:rPr>
        <w:t>O(</w:t>
      </w:r>
      <w:proofErr w:type="gramEnd"/>
      <w:r>
        <w:rPr>
          <w:rFonts w:ascii="Arial" w:hAnsi="Arial" w:cs="Arial"/>
          <w:i/>
          <w:iCs/>
          <w:color w:val="222222"/>
          <w:sz w:val="21"/>
          <w:szCs w:val="21"/>
          <w:shd w:val="clear" w:color="auto" w:fill="FFFFFF"/>
        </w:rPr>
        <w:fldChar w:fldCharType="begin"/>
      </w:r>
      <w:r>
        <w:rPr>
          <w:rFonts w:ascii="Arial" w:hAnsi="Arial" w:cs="Arial"/>
          <w:i/>
          <w:iCs/>
          <w:color w:val="222222"/>
          <w:sz w:val="21"/>
          <w:szCs w:val="21"/>
          <w:shd w:val="clear" w:color="auto" w:fill="FFFFFF"/>
        </w:rPr>
        <w:instrText xml:space="preserve"> HYPERLINK "https://en.wikipedia.org/wiki/Liquid" \o "Liquid" </w:instrText>
      </w:r>
      <w:r>
        <w:rPr>
          <w:rFonts w:ascii="Arial" w:hAnsi="Arial" w:cs="Arial"/>
          <w:i/>
          <w:iCs/>
          <w:color w:val="222222"/>
          <w:sz w:val="21"/>
          <w:szCs w:val="21"/>
          <w:shd w:val="clear" w:color="auto" w:fill="FFFFFF"/>
        </w:rPr>
        <w:fldChar w:fldCharType="separate"/>
      </w:r>
      <w:r>
        <w:rPr>
          <w:rStyle w:val="Hyperlink"/>
          <w:rFonts w:ascii="Arial" w:hAnsi="Arial" w:cs="Arial"/>
          <w:i/>
          <w:iCs/>
          <w:color w:val="0B0080"/>
          <w:sz w:val="21"/>
          <w:szCs w:val="21"/>
          <w:u w:val="none"/>
          <w:shd w:val="clear" w:color="auto" w:fill="FFFFFF"/>
        </w:rPr>
        <w:t>l</w:t>
      </w:r>
      <w:r>
        <w:rPr>
          <w:rFonts w:ascii="Arial" w:hAnsi="Arial" w:cs="Arial"/>
          <w:i/>
          <w:iCs/>
          <w:color w:val="222222"/>
          <w:sz w:val="21"/>
          <w:szCs w:val="21"/>
          <w:shd w:val="clear" w:color="auto" w:fill="FFFFFF"/>
        </w:rPr>
        <w:fldChar w:fldCharType="end"/>
      </w:r>
      <w:r>
        <w:rPr>
          <w:rFonts w:ascii="Arial" w:hAnsi="Arial" w:cs="Arial"/>
          <w:color w:val="222222"/>
          <w:sz w:val="21"/>
          <w:szCs w:val="21"/>
          <w:shd w:val="clear" w:color="auto" w:fill="FFFFFF"/>
        </w:rPr>
        <w:t xml:space="preserve">) </w:t>
      </w:r>
      <w:r w:rsidRPr="00AF43FE">
        <w:rPr>
          <w:rFonts w:ascii="Arial" w:eastAsia="Times New Roman" w:hAnsi="Arial" w:cs="Arial"/>
          <w:color w:val="222222"/>
          <w:sz w:val="21"/>
          <w:szCs w:val="21"/>
        </w:rPr>
        <w:t>→</w:t>
      </w:r>
      <w:r>
        <w:rPr>
          <w:rFonts w:ascii="Arial" w:eastAsia="Times New Roman" w:hAnsi="Arial" w:cs="Arial"/>
          <w:color w:val="222222"/>
          <w:sz w:val="21"/>
          <w:szCs w:val="21"/>
        </w:rPr>
        <w:t xml:space="preserve">   2</w:t>
      </w:r>
      <w:r w:rsidRPr="00AF43FE">
        <w:rPr>
          <w:rFonts w:ascii="Arial" w:eastAsia="Times New Roman" w:hAnsi="Arial" w:cs="Arial"/>
          <w:color w:val="222222"/>
          <w:sz w:val="21"/>
          <w:szCs w:val="21"/>
        </w:rPr>
        <w:t>H</w:t>
      </w:r>
      <w:r w:rsidRPr="00AF43FE">
        <w:rPr>
          <w:rFonts w:ascii="Arial" w:eastAsia="Times New Roman" w:hAnsi="Arial" w:cs="Arial"/>
          <w:color w:val="222222"/>
          <w:sz w:val="17"/>
          <w:szCs w:val="17"/>
          <w:vertAlign w:val="subscript"/>
        </w:rPr>
        <w:t>2</w:t>
      </w:r>
      <w:r w:rsidRPr="00AF43FE">
        <w:rPr>
          <w:rFonts w:ascii="Arial" w:eastAsia="Times New Roman" w:hAnsi="Arial" w:cs="Arial"/>
          <w:color w:val="222222"/>
          <w:sz w:val="21"/>
          <w:szCs w:val="21"/>
        </w:rPr>
        <w:t>(</w:t>
      </w:r>
      <w:r w:rsidRPr="00AF43FE">
        <w:rPr>
          <w:rFonts w:ascii="Arial" w:eastAsia="Times New Roman" w:hAnsi="Arial" w:cs="Arial"/>
          <w:i/>
          <w:iCs/>
          <w:color w:val="222222"/>
          <w:sz w:val="21"/>
          <w:szCs w:val="21"/>
        </w:rPr>
        <w:t>g</w:t>
      </w:r>
      <w:r w:rsidRPr="00AF43FE">
        <w:rPr>
          <w:rFonts w:ascii="Arial" w:eastAsia="Times New Roman" w:hAnsi="Arial" w:cs="Arial"/>
          <w:color w:val="222222"/>
          <w:sz w:val="21"/>
          <w:szCs w:val="21"/>
        </w:rPr>
        <w:t xml:space="preserve">) + </w:t>
      </w:r>
      <w:r>
        <w:rPr>
          <w:rFonts w:ascii="Arial" w:hAnsi="Arial" w:cs="Arial"/>
          <w:color w:val="222222"/>
          <w:sz w:val="21"/>
          <w:szCs w:val="21"/>
          <w:shd w:val="clear" w:color="auto" w:fill="FFFFFF"/>
        </w:rPr>
        <w:t>O</w:t>
      </w:r>
      <w:r>
        <w:rPr>
          <w:rFonts w:ascii="Arial" w:hAnsi="Arial" w:cs="Arial"/>
          <w:color w:val="222222"/>
          <w:sz w:val="17"/>
          <w:szCs w:val="17"/>
          <w:shd w:val="clear" w:color="auto" w:fill="FFFFFF"/>
          <w:vertAlign w:val="subscript"/>
        </w:rPr>
        <w:t>2</w:t>
      </w:r>
      <w:r>
        <w:rPr>
          <w:rFonts w:ascii="Arial" w:hAnsi="Arial" w:cs="Arial"/>
          <w:color w:val="222222"/>
          <w:sz w:val="21"/>
          <w:szCs w:val="21"/>
          <w:shd w:val="clear" w:color="auto" w:fill="FFFFFF"/>
        </w:rPr>
        <w:t>(</w:t>
      </w:r>
      <w:r>
        <w:rPr>
          <w:rFonts w:ascii="Arial" w:hAnsi="Arial" w:cs="Arial"/>
          <w:i/>
          <w:iCs/>
          <w:color w:val="222222"/>
          <w:sz w:val="21"/>
          <w:szCs w:val="21"/>
          <w:shd w:val="clear" w:color="auto" w:fill="FFFFFF"/>
        </w:rPr>
        <w:t>g</w:t>
      </w:r>
      <w:r>
        <w:rPr>
          <w:rFonts w:ascii="Arial" w:hAnsi="Arial" w:cs="Arial"/>
          <w:color w:val="222222"/>
          <w:sz w:val="21"/>
          <w:szCs w:val="21"/>
          <w:shd w:val="clear" w:color="auto" w:fill="FFFFFF"/>
        </w:rPr>
        <w:t>) + 4e</w:t>
      </w:r>
      <w:r>
        <w:rPr>
          <w:rFonts w:ascii="Arial" w:hAnsi="Arial" w:cs="Arial"/>
          <w:color w:val="222222"/>
          <w:sz w:val="17"/>
          <w:szCs w:val="17"/>
          <w:shd w:val="clear" w:color="auto" w:fill="FFFFFF"/>
          <w:vertAlign w:val="superscript"/>
        </w:rPr>
        <w:t>−</w:t>
      </w:r>
    </w:p>
    <w:p w:rsidR="004341B1" w:rsidRDefault="004341B1" w:rsidP="00241B23"/>
    <w:p w:rsidR="004341B1" w:rsidRDefault="004341B1" w:rsidP="00241B23">
      <w:r>
        <w:t xml:space="preserve">But we know from thermodynamics and </w:t>
      </w:r>
      <w:r w:rsidR="00C32F6E">
        <w:t>measurements</w:t>
      </w:r>
      <w:r>
        <w:t xml:space="preserve"> that more energy went into this, where is it in the equation?</w:t>
      </w:r>
    </w:p>
    <w:p w:rsidR="004341B1" w:rsidRDefault="004341B1" w:rsidP="00241B23"/>
    <w:p w:rsidR="004341B1" w:rsidRDefault="004341B1" w:rsidP="00241B23">
      <w:r>
        <w:t>Here it is:</w:t>
      </w:r>
    </w:p>
    <w:p w:rsidR="004341B1" w:rsidRDefault="004341B1" w:rsidP="00241B23"/>
    <w:p w:rsidR="004341B1" w:rsidRPr="00C32F6E" w:rsidRDefault="004341B1" w:rsidP="004341B1">
      <w:pPr>
        <w:rPr>
          <w:rFonts w:ascii="Arial" w:hAnsi="Arial" w:cs="Arial"/>
          <w:color w:val="222222"/>
          <w:sz w:val="17"/>
          <w:szCs w:val="17"/>
          <w:shd w:val="clear" w:color="auto" w:fill="FFFFFF"/>
        </w:rPr>
      </w:pPr>
      <w:r>
        <w:t xml:space="preserve">Energy from surroundings to Gluons + </w:t>
      </w:r>
      <w:r>
        <w:rPr>
          <w:rFonts w:ascii="Arial" w:hAnsi="Arial" w:cs="Arial"/>
          <w:color w:val="222222"/>
          <w:sz w:val="21"/>
          <w:szCs w:val="21"/>
          <w:shd w:val="clear" w:color="auto" w:fill="FFFFFF"/>
        </w:rPr>
        <w:t>4e</w:t>
      </w:r>
      <w:r>
        <w:rPr>
          <w:rFonts w:ascii="Arial" w:hAnsi="Arial" w:cs="Arial"/>
          <w:color w:val="222222"/>
          <w:sz w:val="17"/>
          <w:szCs w:val="17"/>
          <w:shd w:val="clear" w:color="auto" w:fill="FFFFFF"/>
          <w:vertAlign w:val="superscript"/>
        </w:rPr>
        <w:t xml:space="preserve">− </w:t>
      </w:r>
      <w:r>
        <w:rPr>
          <w:rFonts w:ascii="Arial" w:hAnsi="Arial" w:cs="Arial"/>
          <w:color w:val="222222"/>
          <w:sz w:val="17"/>
          <w:szCs w:val="17"/>
          <w:shd w:val="clear" w:color="auto" w:fill="FFFFFF"/>
        </w:rPr>
        <w:t xml:space="preserve">+ </w:t>
      </w:r>
      <w:r>
        <w:rPr>
          <w:rFonts w:ascii="Arial" w:hAnsi="Arial" w:cs="Arial"/>
          <w:color w:val="222222"/>
          <w:sz w:val="21"/>
          <w:szCs w:val="21"/>
          <w:shd w:val="clear" w:color="auto" w:fill="FFFFFF"/>
        </w:rPr>
        <w:t xml:space="preserve">2 </w:t>
      </w:r>
      <w:proofErr w:type="gramStart"/>
      <w:r>
        <w:rPr>
          <w:rFonts w:ascii="Arial" w:hAnsi="Arial" w:cs="Arial"/>
          <w:color w:val="222222"/>
          <w:sz w:val="21"/>
          <w:szCs w:val="21"/>
          <w:shd w:val="clear" w:color="auto" w:fill="FFFFFF"/>
        </w:rPr>
        <w:t>H</w:t>
      </w:r>
      <w:r>
        <w:rPr>
          <w:rFonts w:ascii="Arial" w:hAnsi="Arial" w:cs="Arial"/>
          <w:color w:val="222222"/>
          <w:sz w:val="17"/>
          <w:szCs w:val="17"/>
          <w:shd w:val="clear" w:color="auto" w:fill="FFFFFF"/>
          <w:vertAlign w:val="subscript"/>
        </w:rPr>
        <w:t>2</w:t>
      </w:r>
      <w:r>
        <w:rPr>
          <w:rFonts w:ascii="Arial" w:hAnsi="Arial" w:cs="Arial"/>
          <w:color w:val="222222"/>
          <w:sz w:val="21"/>
          <w:szCs w:val="21"/>
          <w:shd w:val="clear" w:color="auto" w:fill="FFFFFF"/>
        </w:rPr>
        <w:t>O(</w:t>
      </w:r>
      <w:proofErr w:type="gramEnd"/>
      <w:r>
        <w:rPr>
          <w:rFonts w:ascii="Arial" w:hAnsi="Arial" w:cs="Arial"/>
          <w:i/>
          <w:iCs/>
          <w:color w:val="222222"/>
          <w:sz w:val="21"/>
          <w:szCs w:val="21"/>
          <w:shd w:val="clear" w:color="auto" w:fill="FFFFFF"/>
        </w:rPr>
        <w:fldChar w:fldCharType="begin"/>
      </w:r>
      <w:r>
        <w:rPr>
          <w:rFonts w:ascii="Arial" w:hAnsi="Arial" w:cs="Arial"/>
          <w:i/>
          <w:iCs/>
          <w:color w:val="222222"/>
          <w:sz w:val="21"/>
          <w:szCs w:val="21"/>
          <w:shd w:val="clear" w:color="auto" w:fill="FFFFFF"/>
        </w:rPr>
        <w:instrText xml:space="preserve"> HYPERLINK "https://en.wikipedia.org/wiki/Liquid" \o "Liquid" </w:instrText>
      </w:r>
      <w:r>
        <w:rPr>
          <w:rFonts w:ascii="Arial" w:hAnsi="Arial" w:cs="Arial"/>
          <w:i/>
          <w:iCs/>
          <w:color w:val="222222"/>
          <w:sz w:val="21"/>
          <w:szCs w:val="21"/>
          <w:shd w:val="clear" w:color="auto" w:fill="FFFFFF"/>
        </w:rPr>
        <w:fldChar w:fldCharType="separate"/>
      </w:r>
      <w:r>
        <w:rPr>
          <w:rStyle w:val="Hyperlink"/>
          <w:rFonts w:ascii="Arial" w:hAnsi="Arial" w:cs="Arial"/>
          <w:i/>
          <w:iCs/>
          <w:color w:val="0B0080"/>
          <w:sz w:val="21"/>
          <w:szCs w:val="21"/>
          <w:u w:val="none"/>
          <w:shd w:val="clear" w:color="auto" w:fill="FFFFFF"/>
        </w:rPr>
        <w:t>l</w:t>
      </w:r>
      <w:r>
        <w:rPr>
          <w:rFonts w:ascii="Arial" w:hAnsi="Arial" w:cs="Arial"/>
          <w:i/>
          <w:iCs/>
          <w:color w:val="222222"/>
          <w:sz w:val="21"/>
          <w:szCs w:val="21"/>
          <w:shd w:val="clear" w:color="auto" w:fill="FFFFFF"/>
        </w:rPr>
        <w:fldChar w:fldCharType="end"/>
      </w:r>
      <w:r>
        <w:rPr>
          <w:rFonts w:ascii="Arial" w:hAnsi="Arial" w:cs="Arial"/>
          <w:color w:val="222222"/>
          <w:sz w:val="21"/>
          <w:szCs w:val="21"/>
          <w:shd w:val="clear" w:color="auto" w:fill="FFFFFF"/>
        </w:rPr>
        <w:t xml:space="preserve">) </w:t>
      </w:r>
      <w:r w:rsidRPr="00AF43FE">
        <w:rPr>
          <w:rFonts w:ascii="Arial" w:eastAsia="Times New Roman" w:hAnsi="Arial" w:cs="Arial"/>
          <w:color w:val="222222"/>
          <w:sz w:val="21"/>
          <w:szCs w:val="21"/>
        </w:rPr>
        <w:t>→</w:t>
      </w:r>
      <w:r>
        <w:rPr>
          <w:rFonts w:ascii="Arial" w:eastAsia="Times New Roman" w:hAnsi="Arial" w:cs="Arial"/>
          <w:color w:val="222222"/>
          <w:sz w:val="21"/>
          <w:szCs w:val="21"/>
        </w:rPr>
        <w:t xml:space="preserve">   2</w:t>
      </w:r>
      <w:r w:rsidRPr="00AF43FE">
        <w:rPr>
          <w:rFonts w:ascii="Arial" w:eastAsia="Times New Roman" w:hAnsi="Arial" w:cs="Arial"/>
          <w:color w:val="222222"/>
          <w:sz w:val="21"/>
          <w:szCs w:val="21"/>
        </w:rPr>
        <w:t>H</w:t>
      </w:r>
      <w:r w:rsidRPr="00AF43FE">
        <w:rPr>
          <w:rFonts w:ascii="Arial" w:eastAsia="Times New Roman" w:hAnsi="Arial" w:cs="Arial"/>
          <w:color w:val="222222"/>
          <w:sz w:val="17"/>
          <w:szCs w:val="17"/>
          <w:vertAlign w:val="subscript"/>
        </w:rPr>
        <w:t>2</w:t>
      </w:r>
      <w:r w:rsidRPr="00AF43FE">
        <w:rPr>
          <w:rFonts w:ascii="Arial" w:eastAsia="Times New Roman" w:hAnsi="Arial" w:cs="Arial"/>
          <w:color w:val="222222"/>
          <w:sz w:val="21"/>
          <w:szCs w:val="21"/>
        </w:rPr>
        <w:t>(</w:t>
      </w:r>
      <w:r w:rsidRPr="00AF43FE">
        <w:rPr>
          <w:rFonts w:ascii="Arial" w:eastAsia="Times New Roman" w:hAnsi="Arial" w:cs="Arial"/>
          <w:i/>
          <w:iCs/>
          <w:color w:val="222222"/>
          <w:sz w:val="21"/>
          <w:szCs w:val="21"/>
        </w:rPr>
        <w:t>g</w:t>
      </w:r>
      <w:r w:rsidRPr="00AF43FE">
        <w:rPr>
          <w:rFonts w:ascii="Arial" w:eastAsia="Times New Roman" w:hAnsi="Arial" w:cs="Arial"/>
          <w:color w:val="222222"/>
          <w:sz w:val="21"/>
          <w:szCs w:val="21"/>
        </w:rPr>
        <w:t xml:space="preserve">) + </w:t>
      </w:r>
      <w:r>
        <w:rPr>
          <w:rFonts w:ascii="Arial" w:hAnsi="Arial" w:cs="Arial"/>
          <w:color w:val="222222"/>
          <w:sz w:val="21"/>
          <w:szCs w:val="21"/>
          <w:shd w:val="clear" w:color="auto" w:fill="FFFFFF"/>
        </w:rPr>
        <w:t>O</w:t>
      </w:r>
      <w:r>
        <w:rPr>
          <w:rFonts w:ascii="Arial" w:hAnsi="Arial" w:cs="Arial"/>
          <w:color w:val="222222"/>
          <w:sz w:val="17"/>
          <w:szCs w:val="17"/>
          <w:shd w:val="clear" w:color="auto" w:fill="FFFFFF"/>
          <w:vertAlign w:val="subscript"/>
        </w:rPr>
        <w:t>2</w:t>
      </w:r>
      <w:r>
        <w:rPr>
          <w:rFonts w:ascii="Arial" w:hAnsi="Arial" w:cs="Arial"/>
          <w:color w:val="222222"/>
          <w:sz w:val="21"/>
          <w:szCs w:val="21"/>
          <w:shd w:val="clear" w:color="auto" w:fill="FFFFFF"/>
        </w:rPr>
        <w:t>(</w:t>
      </w:r>
      <w:r>
        <w:rPr>
          <w:rFonts w:ascii="Arial" w:hAnsi="Arial" w:cs="Arial"/>
          <w:i/>
          <w:iCs/>
          <w:color w:val="222222"/>
          <w:sz w:val="21"/>
          <w:szCs w:val="21"/>
          <w:shd w:val="clear" w:color="auto" w:fill="FFFFFF"/>
        </w:rPr>
        <w:t>g</w:t>
      </w:r>
      <w:r>
        <w:rPr>
          <w:rFonts w:ascii="Arial" w:hAnsi="Arial" w:cs="Arial"/>
          <w:color w:val="222222"/>
          <w:sz w:val="21"/>
          <w:szCs w:val="21"/>
          <w:shd w:val="clear" w:color="auto" w:fill="FFFFFF"/>
        </w:rPr>
        <w:t>) + 4e</w:t>
      </w:r>
      <w:r>
        <w:rPr>
          <w:rFonts w:ascii="Arial" w:hAnsi="Arial" w:cs="Arial"/>
          <w:color w:val="222222"/>
          <w:sz w:val="17"/>
          <w:szCs w:val="17"/>
          <w:shd w:val="clear" w:color="auto" w:fill="FFFFFF"/>
          <w:vertAlign w:val="superscript"/>
        </w:rPr>
        <w:t>−</w:t>
      </w:r>
      <w:r w:rsidR="00C32F6E">
        <w:rPr>
          <w:rFonts w:ascii="Arial" w:hAnsi="Arial" w:cs="Arial"/>
          <w:color w:val="222222"/>
          <w:sz w:val="17"/>
          <w:szCs w:val="17"/>
          <w:shd w:val="clear" w:color="auto" w:fill="FFFFFF"/>
        </w:rPr>
        <w:t xml:space="preserve"> </w:t>
      </w:r>
      <w:r w:rsidR="00C32F6E" w:rsidRPr="00C32F6E">
        <w:rPr>
          <w:rFonts w:cs="Arial"/>
          <w:color w:val="222222"/>
          <w:shd w:val="clear" w:color="auto" w:fill="FFFFFF"/>
        </w:rPr>
        <w:t>+ Energy lost fro</w:t>
      </w:r>
      <w:r w:rsidR="00C32F6E">
        <w:rPr>
          <w:rFonts w:cs="Arial"/>
          <w:color w:val="222222"/>
          <w:shd w:val="clear" w:color="auto" w:fill="FFFFFF"/>
        </w:rPr>
        <w:t>m Gluons to environment</w:t>
      </w:r>
      <w:r w:rsidR="00C32F6E" w:rsidRPr="00C32F6E">
        <w:rPr>
          <w:rFonts w:ascii="Arial" w:hAnsi="Arial" w:cs="Arial"/>
          <w:color w:val="222222"/>
          <w:sz w:val="17"/>
          <w:szCs w:val="17"/>
          <w:shd w:val="clear" w:color="auto" w:fill="FFFFFF"/>
        </w:rPr>
        <w:t xml:space="preserve"> </w:t>
      </w:r>
    </w:p>
    <w:p w:rsidR="004341B1" w:rsidRDefault="004341B1" w:rsidP="00241B23"/>
    <w:p w:rsidR="004341B1" w:rsidRDefault="004341B1" w:rsidP="00241B23">
      <w:r>
        <w:t>And that is why you got a clean phase change from liquid to gas</w:t>
      </w:r>
      <w:r w:rsidR="00C32F6E">
        <w:t xml:space="preserve"> per the laws of thermodynamics</w:t>
      </w:r>
      <w:r>
        <w:t>.  That energy</w:t>
      </w:r>
      <w:r w:rsidR="00B42D7F">
        <w:t xml:space="preserve"> input</w:t>
      </w:r>
      <w:r>
        <w:t xml:space="preserve"> happens to have been measured an</w:t>
      </w:r>
      <w:r w:rsidR="00C32F6E">
        <w:t>d</w:t>
      </w:r>
      <w:r>
        <w:t xml:space="preserve"> is exactly 49 kJ/mole</w:t>
      </w:r>
      <w:r w:rsidR="00C32F6E">
        <w:t>.  There was no heat observed because the energy went to the electron spin of the atom.</w:t>
      </w:r>
    </w:p>
    <w:p w:rsidR="00B42D7F" w:rsidRDefault="00B42D7F" w:rsidP="00241B23">
      <w:r>
        <w:t>There likely was energy lost during the stress and strain of the fracturing in the Universal pathway.  So it is included in the equation.  The important thing to realize is that the total net input stabilizing the system was 49 kJ/mole of water.</w:t>
      </w:r>
    </w:p>
    <w:p w:rsidR="00C32F6E" w:rsidRDefault="00C32F6E" w:rsidP="00241B23">
      <w:r>
        <w:t>Everything here has been measure in labs doing many experiments over hundreds of years.  The other 20.7% energy of hydrogen and oxygen that did not come from electrical input came from input from the surroundings into the Gluon sub atomic particles during the energy fracturing process.  Therefore the energy input is conserved as well as the energy output per the Law of Conservation of Energy.</w:t>
      </w:r>
    </w:p>
    <w:p w:rsidR="00B42D7F" w:rsidRDefault="00B42D7F" w:rsidP="00241B23"/>
    <w:p w:rsidR="00B42D7F" w:rsidRDefault="00B42D7F" w:rsidP="00241B23">
      <w:pPr>
        <w:rPr>
          <w:rFonts w:cs="Arial"/>
          <w:iCs/>
          <w:color w:val="222222"/>
          <w:shd w:val="clear" w:color="auto" w:fill="FFFFFF"/>
        </w:rPr>
      </w:pPr>
      <w:r>
        <w:t xml:space="preserve">This is also tied to the special relativity equation </w:t>
      </w:r>
      <w:r>
        <w:rPr>
          <w:rFonts w:ascii="Arial" w:hAnsi="Arial" w:cs="Arial"/>
          <w:i/>
          <w:iCs/>
          <w:color w:val="222222"/>
          <w:sz w:val="21"/>
          <w:szCs w:val="21"/>
          <w:shd w:val="clear" w:color="auto" w:fill="FFFFFF"/>
        </w:rPr>
        <w:t>E = mc</w:t>
      </w:r>
      <w:r>
        <w:rPr>
          <w:rFonts w:ascii="Arial" w:hAnsi="Arial" w:cs="Arial"/>
          <w:i/>
          <w:iCs/>
          <w:color w:val="222222"/>
          <w:sz w:val="17"/>
          <w:szCs w:val="17"/>
          <w:shd w:val="clear" w:color="auto" w:fill="FFFFFF"/>
          <w:vertAlign w:val="superscript"/>
        </w:rPr>
        <w:t>2</w:t>
      </w:r>
      <w:r>
        <w:rPr>
          <w:rFonts w:ascii="Arial" w:hAnsi="Arial" w:cs="Arial"/>
          <w:iCs/>
          <w:color w:val="222222"/>
          <w:sz w:val="17"/>
          <w:szCs w:val="17"/>
          <w:shd w:val="clear" w:color="auto" w:fill="FFFFFF"/>
        </w:rPr>
        <w:t xml:space="preserve"> </w:t>
      </w:r>
      <w:r w:rsidRPr="00B42D7F">
        <w:rPr>
          <w:rFonts w:cs="Arial"/>
          <w:iCs/>
          <w:color w:val="222222"/>
          <w:shd w:val="clear" w:color="auto" w:fill="FFFFFF"/>
        </w:rPr>
        <w:t xml:space="preserve">because </w:t>
      </w:r>
      <w:r>
        <w:rPr>
          <w:rFonts w:cs="Arial"/>
          <w:iCs/>
          <w:color w:val="222222"/>
          <w:shd w:val="clear" w:color="auto" w:fill="FFFFFF"/>
        </w:rPr>
        <w:t>energy is used to conserve the mass of the atoms and molecules.  Otherwise, the loss of energy in the electron orbitals during the water fracturing would have resulted in a mass loss, but that is not possible either by the reaction of the visually (with eyes and a scale) observed:</w:t>
      </w:r>
    </w:p>
    <w:p w:rsidR="00B42D7F" w:rsidRDefault="00B42D7F" w:rsidP="00B42D7F">
      <w:pPr>
        <w:jc w:val="center"/>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2 </w:t>
      </w:r>
      <w:proofErr w:type="gramStart"/>
      <w:r>
        <w:rPr>
          <w:rFonts w:ascii="Arial" w:hAnsi="Arial" w:cs="Arial"/>
          <w:color w:val="222222"/>
          <w:sz w:val="21"/>
          <w:szCs w:val="21"/>
          <w:shd w:val="clear" w:color="auto" w:fill="FFFFFF"/>
        </w:rPr>
        <w:t>H</w:t>
      </w:r>
      <w:r>
        <w:rPr>
          <w:rFonts w:ascii="Arial" w:hAnsi="Arial" w:cs="Arial"/>
          <w:color w:val="222222"/>
          <w:sz w:val="17"/>
          <w:szCs w:val="17"/>
          <w:shd w:val="clear" w:color="auto" w:fill="FFFFFF"/>
          <w:vertAlign w:val="subscript"/>
        </w:rPr>
        <w:t>2</w:t>
      </w:r>
      <w:r>
        <w:rPr>
          <w:rFonts w:ascii="Arial" w:hAnsi="Arial" w:cs="Arial"/>
          <w:color w:val="222222"/>
          <w:sz w:val="21"/>
          <w:szCs w:val="21"/>
          <w:shd w:val="clear" w:color="auto" w:fill="FFFFFF"/>
        </w:rPr>
        <w:t>O(</w:t>
      </w:r>
      <w:proofErr w:type="gramEnd"/>
      <w:hyperlink r:id="rId18" w:tooltip="Liquid" w:history="1">
        <w:r>
          <w:rPr>
            <w:rStyle w:val="Hyperlink"/>
            <w:rFonts w:ascii="Arial" w:hAnsi="Arial" w:cs="Arial"/>
            <w:i/>
            <w:iCs/>
            <w:color w:val="0B0080"/>
            <w:sz w:val="21"/>
            <w:szCs w:val="21"/>
            <w:u w:val="none"/>
            <w:shd w:val="clear" w:color="auto" w:fill="FFFFFF"/>
          </w:rPr>
          <w:t>l</w:t>
        </w:r>
      </w:hyperlink>
      <w:r>
        <w:rPr>
          <w:rFonts w:ascii="Arial" w:hAnsi="Arial" w:cs="Arial"/>
          <w:color w:val="222222"/>
          <w:sz w:val="21"/>
          <w:szCs w:val="21"/>
          <w:shd w:val="clear" w:color="auto" w:fill="FFFFFF"/>
        </w:rPr>
        <w:t xml:space="preserve">) </w:t>
      </w:r>
      <w:r w:rsidRPr="00AF43FE">
        <w:rPr>
          <w:rFonts w:ascii="Arial" w:eastAsia="Times New Roman" w:hAnsi="Arial" w:cs="Arial"/>
          <w:color w:val="222222"/>
          <w:sz w:val="21"/>
          <w:szCs w:val="21"/>
        </w:rPr>
        <w:t>→</w:t>
      </w:r>
      <w:r>
        <w:rPr>
          <w:rFonts w:ascii="Arial" w:eastAsia="Times New Roman" w:hAnsi="Arial" w:cs="Arial"/>
          <w:color w:val="222222"/>
          <w:sz w:val="21"/>
          <w:szCs w:val="21"/>
        </w:rPr>
        <w:t xml:space="preserve">   2</w:t>
      </w:r>
      <w:r w:rsidRPr="00AF43FE">
        <w:rPr>
          <w:rFonts w:ascii="Arial" w:eastAsia="Times New Roman" w:hAnsi="Arial" w:cs="Arial"/>
          <w:color w:val="222222"/>
          <w:sz w:val="21"/>
          <w:szCs w:val="21"/>
        </w:rPr>
        <w:t>H</w:t>
      </w:r>
      <w:r w:rsidRPr="00AF43FE">
        <w:rPr>
          <w:rFonts w:ascii="Arial" w:eastAsia="Times New Roman" w:hAnsi="Arial" w:cs="Arial"/>
          <w:color w:val="222222"/>
          <w:sz w:val="17"/>
          <w:szCs w:val="17"/>
          <w:vertAlign w:val="subscript"/>
        </w:rPr>
        <w:t>2</w:t>
      </w:r>
      <w:r w:rsidRPr="00AF43FE">
        <w:rPr>
          <w:rFonts w:ascii="Arial" w:eastAsia="Times New Roman" w:hAnsi="Arial" w:cs="Arial"/>
          <w:color w:val="222222"/>
          <w:sz w:val="21"/>
          <w:szCs w:val="21"/>
        </w:rPr>
        <w:t>(</w:t>
      </w:r>
      <w:r w:rsidRPr="00AF43FE">
        <w:rPr>
          <w:rFonts w:ascii="Arial" w:eastAsia="Times New Roman" w:hAnsi="Arial" w:cs="Arial"/>
          <w:i/>
          <w:iCs/>
          <w:color w:val="222222"/>
          <w:sz w:val="21"/>
          <w:szCs w:val="21"/>
        </w:rPr>
        <w:t>g</w:t>
      </w:r>
      <w:r w:rsidRPr="00AF43FE">
        <w:rPr>
          <w:rFonts w:ascii="Arial" w:eastAsia="Times New Roman" w:hAnsi="Arial" w:cs="Arial"/>
          <w:color w:val="222222"/>
          <w:sz w:val="21"/>
          <w:szCs w:val="21"/>
        </w:rPr>
        <w:t xml:space="preserve">) + </w:t>
      </w:r>
      <w:r>
        <w:rPr>
          <w:rFonts w:ascii="Arial" w:hAnsi="Arial" w:cs="Arial"/>
          <w:color w:val="222222"/>
          <w:sz w:val="21"/>
          <w:szCs w:val="21"/>
          <w:shd w:val="clear" w:color="auto" w:fill="FFFFFF"/>
        </w:rPr>
        <w:t>O</w:t>
      </w:r>
      <w:r>
        <w:rPr>
          <w:rFonts w:ascii="Arial" w:hAnsi="Arial" w:cs="Arial"/>
          <w:color w:val="222222"/>
          <w:sz w:val="17"/>
          <w:szCs w:val="17"/>
          <w:shd w:val="clear" w:color="auto" w:fill="FFFFFF"/>
          <w:vertAlign w:val="subscript"/>
        </w:rPr>
        <w:t>2</w:t>
      </w:r>
      <w:r>
        <w:rPr>
          <w:rFonts w:ascii="Arial" w:hAnsi="Arial" w:cs="Arial"/>
          <w:color w:val="222222"/>
          <w:sz w:val="21"/>
          <w:szCs w:val="21"/>
          <w:shd w:val="clear" w:color="auto" w:fill="FFFFFF"/>
        </w:rPr>
        <w:t>(</w:t>
      </w:r>
      <w:r>
        <w:rPr>
          <w:rFonts w:ascii="Arial" w:hAnsi="Arial" w:cs="Arial"/>
          <w:i/>
          <w:iCs/>
          <w:color w:val="222222"/>
          <w:sz w:val="21"/>
          <w:szCs w:val="21"/>
          <w:shd w:val="clear" w:color="auto" w:fill="FFFFFF"/>
        </w:rPr>
        <w:t>g</w:t>
      </w:r>
      <w:r>
        <w:rPr>
          <w:rFonts w:ascii="Arial" w:hAnsi="Arial" w:cs="Arial"/>
          <w:color w:val="222222"/>
          <w:sz w:val="21"/>
          <w:szCs w:val="21"/>
          <w:shd w:val="clear" w:color="auto" w:fill="FFFFFF"/>
        </w:rPr>
        <w:t>)</w:t>
      </w:r>
    </w:p>
    <w:p w:rsidR="00B42D7F" w:rsidRDefault="00B42D7F" w:rsidP="00B42D7F">
      <w:pPr>
        <w:rPr>
          <w:rFonts w:cs="Arial"/>
          <w:color w:val="222222"/>
          <w:shd w:val="clear" w:color="auto" w:fill="FFFFFF"/>
        </w:rPr>
      </w:pPr>
      <w:bookmarkStart w:id="0" w:name="_GoBack"/>
      <w:bookmarkEnd w:id="0"/>
    </w:p>
    <w:sectPr w:rsidR="00B42D7F">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6433" w:rsidRDefault="00EE6433" w:rsidP="000453EC">
      <w:pPr>
        <w:spacing w:after="0" w:line="240" w:lineRule="auto"/>
      </w:pPr>
      <w:r>
        <w:separator/>
      </w:r>
    </w:p>
  </w:endnote>
  <w:endnote w:type="continuationSeparator" w:id="0">
    <w:p w:rsidR="00EE6433" w:rsidRDefault="00EE6433" w:rsidP="00045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2953822"/>
      <w:docPartObj>
        <w:docPartGallery w:val="Page Numbers (Bottom of Page)"/>
        <w:docPartUnique/>
      </w:docPartObj>
    </w:sdtPr>
    <w:sdtEndPr>
      <w:rPr>
        <w:noProof/>
      </w:rPr>
    </w:sdtEndPr>
    <w:sdtContent>
      <w:p w:rsidR="000453EC" w:rsidRDefault="000453EC">
        <w:pPr>
          <w:pStyle w:val="Footer"/>
          <w:jc w:val="right"/>
        </w:pPr>
        <w:r>
          <w:fldChar w:fldCharType="begin"/>
        </w:r>
        <w:r>
          <w:instrText xml:space="preserve"> PAGE   \* MERGEFORMAT </w:instrText>
        </w:r>
        <w:r>
          <w:fldChar w:fldCharType="separate"/>
        </w:r>
        <w:r w:rsidR="001F4394">
          <w:rPr>
            <w:noProof/>
          </w:rPr>
          <w:t>9</w:t>
        </w:r>
        <w:r>
          <w:rPr>
            <w:noProof/>
          </w:rPr>
          <w:fldChar w:fldCharType="end"/>
        </w:r>
      </w:p>
    </w:sdtContent>
  </w:sdt>
  <w:p w:rsidR="000453EC" w:rsidRDefault="000453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6433" w:rsidRDefault="00EE6433" w:rsidP="000453EC">
      <w:pPr>
        <w:spacing w:after="0" w:line="240" w:lineRule="auto"/>
      </w:pPr>
      <w:r>
        <w:separator/>
      </w:r>
    </w:p>
  </w:footnote>
  <w:footnote w:type="continuationSeparator" w:id="0">
    <w:p w:rsidR="00EE6433" w:rsidRDefault="00EE6433" w:rsidP="000453E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3FE"/>
    <w:rsid w:val="000453EC"/>
    <w:rsid w:val="00061375"/>
    <w:rsid w:val="00132441"/>
    <w:rsid w:val="0018607F"/>
    <w:rsid w:val="001F4394"/>
    <w:rsid w:val="00241B23"/>
    <w:rsid w:val="003A5430"/>
    <w:rsid w:val="004341B1"/>
    <w:rsid w:val="004F3E33"/>
    <w:rsid w:val="007151B5"/>
    <w:rsid w:val="00744E84"/>
    <w:rsid w:val="007C1F9A"/>
    <w:rsid w:val="00971C01"/>
    <w:rsid w:val="00A048CF"/>
    <w:rsid w:val="00AF43FE"/>
    <w:rsid w:val="00B42D7F"/>
    <w:rsid w:val="00C32F6E"/>
    <w:rsid w:val="00DB2305"/>
    <w:rsid w:val="00DE4E82"/>
    <w:rsid w:val="00EE6433"/>
    <w:rsid w:val="00F427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78D526-B92D-4607-84B6-6E2107964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32441"/>
    <w:rPr>
      <w:color w:val="0000FF"/>
      <w:u w:val="single"/>
    </w:rPr>
  </w:style>
  <w:style w:type="paragraph" w:styleId="Header">
    <w:name w:val="header"/>
    <w:basedOn w:val="Normal"/>
    <w:link w:val="HeaderChar"/>
    <w:uiPriority w:val="99"/>
    <w:unhideWhenUsed/>
    <w:rsid w:val="000453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53EC"/>
  </w:style>
  <w:style w:type="paragraph" w:styleId="Footer">
    <w:name w:val="footer"/>
    <w:basedOn w:val="Normal"/>
    <w:link w:val="FooterChar"/>
    <w:uiPriority w:val="99"/>
    <w:unhideWhenUsed/>
    <w:rsid w:val="000453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53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81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en.wikipedia.org/wiki/Liquid"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en.wikipedia.org/wiki/Liquid"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en.wikipedia.org/wiki/Liquid"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1086</Words>
  <Characters>6194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Perez</dc:creator>
  <cp:keywords/>
  <dc:description/>
  <cp:lastModifiedBy>Scott Perez</cp:lastModifiedBy>
  <cp:revision>2</cp:revision>
  <dcterms:created xsi:type="dcterms:W3CDTF">2019-02-08T05:52:00Z</dcterms:created>
  <dcterms:modified xsi:type="dcterms:W3CDTF">2019-02-08T05:52:00Z</dcterms:modified>
</cp:coreProperties>
</file>